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83A5A7" w14:textId="141E5703" w:rsidR="00896A88" w:rsidRPr="00A41017" w:rsidRDefault="00CE6F90" w:rsidP="00227A86">
      <w:pPr>
        <w:jc w:val="both"/>
        <w:rPr>
          <w:rFonts w:ascii="Franklin Gothic Book" w:hAnsi="Franklin Gothic Book"/>
        </w:rPr>
      </w:pPr>
      <w:r w:rsidRPr="00A41017">
        <w:rPr>
          <w:rFonts w:ascii="Franklin Gothic Book" w:hAnsi="Franklin Gothic Book"/>
          <w:noProof/>
        </w:rPr>
        <mc:AlternateContent>
          <mc:Choice Requires="wps">
            <w:drawing>
              <wp:anchor distT="0" distB="0" distL="114300" distR="114300" simplePos="0" relativeHeight="251659264" behindDoc="0" locked="0" layoutInCell="1" allowOverlap="1" wp14:anchorId="7DA0B255" wp14:editId="065A75A8">
                <wp:simplePos x="0" y="0"/>
                <wp:positionH relativeFrom="margin">
                  <wp:align>left</wp:align>
                </wp:positionH>
                <wp:positionV relativeFrom="paragraph">
                  <wp:posOffset>116840</wp:posOffset>
                </wp:positionV>
                <wp:extent cx="4610100" cy="1810800"/>
                <wp:effectExtent l="0" t="0" r="0" b="0"/>
                <wp:wrapNone/>
                <wp:docPr id="7" name="Tekstfelt 7"/>
                <wp:cNvGraphicFramePr/>
                <a:graphic xmlns:a="http://schemas.openxmlformats.org/drawingml/2006/main">
                  <a:graphicData uri="http://schemas.microsoft.com/office/word/2010/wordprocessingShape">
                    <wps:wsp>
                      <wps:cNvSpPr txBox="1"/>
                      <wps:spPr>
                        <a:xfrm>
                          <a:off x="0" y="0"/>
                          <a:ext cx="4610100" cy="1810800"/>
                        </a:xfrm>
                        <a:prstGeom prst="rect">
                          <a:avLst/>
                        </a:prstGeom>
                        <a:noFill/>
                        <a:ln w="6350">
                          <a:noFill/>
                        </a:ln>
                      </wps:spPr>
                      <wps:txbx>
                        <w:txbxContent>
                          <w:p w14:paraId="2F8F5D73" w14:textId="10B2DE16" w:rsidR="00D367D0" w:rsidRPr="005853B7" w:rsidRDefault="00E528C9">
                            <w:pPr>
                              <w:rPr>
                                <w:rFonts w:ascii="Museo Sans 700" w:hAnsi="Museo Sans 700"/>
                                <w:sz w:val="74"/>
                                <w:szCs w:val="74"/>
                              </w:rPr>
                            </w:pPr>
                            <w:r>
                              <w:rPr>
                                <w:rFonts w:ascii="Museo Sans 700" w:hAnsi="Museo Sans 700"/>
                                <w:sz w:val="74"/>
                                <w:szCs w:val="74"/>
                              </w:rPr>
                              <w:t>Dansk Skoleidræt</w:t>
                            </w:r>
                          </w:p>
                          <w:p w14:paraId="2A00C2F8" w14:textId="7F2D0F2B" w:rsidR="00D367D0" w:rsidRPr="005853B7" w:rsidRDefault="00D367D0">
                            <w:pPr>
                              <w:rPr>
                                <w:rFonts w:ascii="Museo Sans 300" w:hAnsi="Museo Sans 300"/>
                                <w:sz w:val="74"/>
                                <w:szCs w:val="74"/>
                              </w:rPr>
                            </w:pPr>
                            <w:r w:rsidRPr="005853B7">
                              <w:rPr>
                                <w:rFonts w:ascii="Museo Sans 300" w:hAnsi="Museo Sans 300"/>
                                <w:sz w:val="74"/>
                                <w:szCs w:val="74"/>
                              </w:rPr>
                              <w:t>202</w:t>
                            </w:r>
                            <w:r w:rsidR="002748EB">
                              <w:rPr>
                                <w:rFonts w:ascii="Museo Sans 300" w:hAnsi="Museo Sans 300"/>
                                <w:sz w:val="74"/>
                                <w:szCs w:val="74"/>
                              </w:rPr>
                              <w:t>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7DA0B255" id="_x0000_t202" coordsize="21600,21600" o:spt="202" path="m,l,21600r21600,l21600,xe">
                <v:stroke joinstyle="miter"/>
                <v:path gradientshapeok="t" o:connecttype="rect"/>
              </v:shapetype>
              <v:shape id="Tekstfelt 7" o:spid="_x0000_s1026" type="#_x0000_t202" style="position:absolute;left:0;text-align:left;margin-left:0;margin-top:9.2pt;width:363pt;height:142.6pt;z-index:251659264;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" filled="f" stroked="f" strokeweight=".5pt">
                <v:textbox inset="0,0,0,0">
                  <w:txbxContent>
                    <w:p w14:paraId="2F8F5D73" w14:textId="10B2DE16" w:rsidR="00D367D0" w:rsidRPr="005853B7" w:rsidRDefault="00E528C9">
                      <w:pPr>
                        <w:rPr>
                          <w:rFonts w:ascii="Museo Sans 700" w:hAnsi="Museo Sans 700"/>
                          <w:sz w:val="74"/>
                          <w:szCs w:val="74"/>
                        </w:rPr>
                      </w:pPr>
                      <w:r>
                        <w:rPr>
                          <w:rFonts w:ascii="Museo Sans 700" w:hAnsi="Museo Sans 700"/>
                          <w:sz w:val="74"/>
                          <w:szCs w:val="74"/>
                        </w:rPr>
                        <w:t>Dansk Skoleidræt</w:t>
                      </w:r>
                    </w:p>
                    <w:p w14:paraId="2A00C2F8" w14:textId="7F2D0F2B" w:rsidR="00D367D0" w:rsidRPr="005853B7" w:rsidRDefault="00D367D0">
                      <w:pPr>
                        <w:rPr>
                          <w:rFonts w:ascii="Museo Sans 300" w:hAnsi="Museo Sans 300"/>
                          <w:sz w:val="74"/>
                          <w:szCs w:val="74"/>
                        </w:rPr>
                      </w:pPr>
                      <w:r w:rsidRPr="005853B7">
                        <w:rPr>
                          <w:rFonts w:ascii="Museo Sans 300" w:hAnsi="Museo Sans 300"/>
                          <w:sz w:val="74"/>
                          <w:szCs w:val="74"/>
                        </w:rPr>
                        <w:t>202</w:t>
                      </w:r>
                      <w:r w:rsidR="002748EB">
                        <w:rPr>
                          <w:rFonts w:ascii="Museo Sans 300" w:hAnsi="Museo Sans 300"/>
                          <w:sz w:val="74"/>
                          <w:szCs w:val="74"/>
                        </w:rPr>
                        <w:t>2</w:t>
                      </w:r>
                    </w:p>
                  </w:txbxContent>
                </v:textbox>
                <w10:wrap anchorx="margin"/>
              </v:shape>
            </w:pict>
          </mc:Fallback>
        </mc:AlternateContent>
      </w:r>
    </w:p>
    <w:p w14:paraId="6876BBED" w14:textId="3BF19C0B" w:rsidR="00D367D0" w:rsidRPr="00A41017" w:rsidRDefault="00D367D0" w:rsidP="00227A86">
      <w:pPr>
        <w:jc w:val="both"/>
        <w:rPr>
          <w:rFonts w:ascii="Franklin Gothic Book" w:hAnsi="Franklin Gothic Book"/>
        </w:rPr>
      </w:pPr>
    </w:p>
    <w:p w14:paraId="2E145F25" w14:textId="2AAB5404" w:rsidR="00D367D0" w:rsidRPr="00A41017" w:rsidRDefault="00D367D0" w:rsidP="00227A86">
      <w:pPr>
        <w:jc w:val="both"/>
        <w:rPr>
          <w:rFonts w:ascii="Franklin Gothic Book" w:hAnsi="Franklin Gothic Book"/>
        </w:rPr>
      </w:pPr>
    </w:p>
    <w:p w14:paraId="5E92E56E" w14:textId="0AC3C9B8" w:rsidR="00D367D0" w:rsidRPr="00A41017" w:rsidRDefault="00D367D0" w:rsidP="00227A86">
      <w:pPr>
        <w:jc w:val="both"/>
        <w:rPr>
          <w:rFonts w:ascii="Franklin Gothic Book" w:hAnsi="Franklin Gothic Book"/>
        </w:rPr>
      </w:pPr>
    </w:p>
    <w:p w14:paraId="4478A8BE" w14:textId="77777777" w:rsidR="00D367D0" w:rsidRPr="00A41017" w:rsidRDefault="00D367D0" w:rsidP="00227A86">
      <w:pPr>
        <w:jc w:val="both"/>
        <w:rPr>
          <w:rFonts w:ascii="Franklin Gothic Book" w:hAnsi="Franklin Gothic Book"/>
        </w:rPr>
      </w:pPr>
    </w:p>
    <w:p w14:paraId="63EE5D8F" w14:textId="77777777" w:rsidR="00D367D0" w:rsidRPr="00A41017" w:rsidRDefault="00D367D0" w:rsidP="00227A86">
      <w:pPr>
        <w:jc w:val="both"/>
        <w:rPr>
          <w:rFonts w:ascii="Franklin Gothic Book" w:hAnsi="Franklin Gothic Book"/>
        </w:rPr>
      </w:pPr>
    </w:p>
    <w:p w14:paraId="4A881D4D" w14:textId="77777777" w:rsidR="00D367D0" w:rsidRPr="00A41017" w:rsidRDefault="00D367D0" w:rsidP="00227A86">
      <w:pPr>
        <w:jc w:val="both"/>
        <w:rPr>
          <w:rFonts w:ascii="Franklin Gothic Book" w:hAnsi="Franklin Gothic Book"/>
        </w:rPr>
      </w:pPr>
    </w:p>
    <w:p w14:paraId="62D8F175" w14:textId="77777777" w:rsidR="00D367D0" w:rsidRPr="00A41017" w:rsidRDefault="00D367D0" w:rsidP="00227A86">
      <w:pPr>
        <w:jc w:val="both"/>
        <w:rPr>
          <w:rFonts w:ascii="Franklin Gothic Book" w:hAnsi="Franklin Gothic Book"/>
        </w:rPr>
      </w:pPr>
    </w:p>
    <w:p w14:paraId="37B3F138" w14:textId="77777777" w:rsidR="00D367D0" w:rsidRPr="00A41017" w:rsidRDefault="00D367D0" w:rsidP="00227A86">
      <w:pPr>
        <w:jc w:val="both"/>
        <w:rPr>
          <w:rFonts w:ascii="Franklin Gothic Book" w:hAnsi="Franklin Gothic Book"/>
        </w:rPr>
      </w:pPr>
    </w:p>
    <w:p w14:paraId="0D39B169" w14:textId="77777777" w:rsidR="00D367D0" w:rsidRPr="00A41017" w:rsidRDefault="00D367D0" w:rsidP="00227A86">
      <w:pPr>
        <w:jc w:val="both"/>
        <w:rPr>
          <w:rFonts w:ascii="Franklin Gothic Book" w:hAnsi="Franklin Gothic Book"/>
        </w:rPr>
      </w:pPr>
    </w:p>
    <w:p w14:paraId="7957C83B" w14:textId="77777777" w:rsidR="00D367D0" w:rsidRPr="00A41017" w:rsidRDefault="00D367D0" w:rsidP="00227A86">
      <w:pPr>
        <w:jc w:val="both"/>
        <w:rPr>
          <w:rFonts w:ascii="Franklin Gothic Book" w:hAnsi="Franklin Gothic Book"/>
        </w:rPr>
      </w:pPr>
    </w:p>
    <w:p w14:paraId="37A97D64" w14:textId="77777777" w:rsidR="00D367D0" w:rsidRPr="00A41017" w:rsidRDefault="00D367D0" w:rsidP="00227A86">
      <w:pPr>
        <w:jc w:val="both"/>
        <w:rPr>
          <w:rFonts w:ascii="Franklin Gothic Book" w:hAnsi="Franklin Gothic Book"/>
        </w:rPr>
      </w:pPr>
    </w:p>
    <w:p w14:paraId="7C3C25D7" w14:textId="77777777" w:rsidR="00D367D0" w:rsidRPr="00A41017" w:rsidRDefault="00D367D0" w:rsidP="00227A86">
      <w:pPr>
        <w:jc w:val="both"/>
        <w:rPr>
          <w:rFonts w:ascii="Franklin Gothic Book" w:hAnsi="Franklin Gothic Book"/>
        </w:rPr>
      </w:pPr>
    </w:p>
    <w:p w14:paraId="2A849202" w14:textId="77777777" w:rsidR="00D367D0" w:rsidRPr="00A41017" w:rsidRDefault="00D367D0" w:rsidP="00227A86">
      <w:pPr>
        <w:jc w:val="both"/>
        <w:rPr>
          <w:rFonts w:ascii="Franklin Gothic Book" w:hAnsi="Franklin Gothic Book"/>
        </w:rPr>
      </w:pPr>
    </w:p>
    <w:p w14:paraId="3AE21598" w14:textId="77777777" w:rsidR="00D367D0" w:rsidRPr="00A41017" w:rsidRDefault="00D367D0" w:rsidP="00227A86">
      <w:pPr>
        <w:jc w:val="both"/>
        <w:rPr>
          <w:rFonts w:ascii="Franklin Gothic Book" w:hAnsi="Franklin Gothic Book"/>
        </w:rPr>
      </w:pPr>
    </w:p>
    <w:p w14:paraId="0E632AE9" w14:textId="77777777" w:rsidR="00D367D0" w:rsidRPr="00A41017" w:rsidRDefault="00D367D0" w:rsidP="00227A86">
      <w:pPr>
        <w:jc w:val="both"/>
        <w:rPr>
          <w:rFonts w:ascii="Franklin Gothic Book" w:hAnsi="Franklin Gothic Book"/>
        </w:rPr>
      </w:pPr>
    </w:p>
    <w:p w14:paraId="0D71D316" w14:textId="77777777" w:rsidR="00D367D0" w:rsidRPr="00A41017" w:rsidRDefault="00D367D0" w:rsidP="00227A86">
      <w:pPr>
        <w:jc w:val="both"/>
        <w:rPr>
          <w:rFonts w:ascii="Franklin Gothic Book" w:hAnsi="Franklin Gothic Book"/>
        </w:rPr>
      </w:pPr>
    </w:p>
    <w:p w14:paraId="62BBAD6F" w14:textId="77777777" w:rsidR="00D367D0" w:rsidRPr="00A41017" w:rsidRDefault="00D367D0" w:rsidP="00227A86">
      <w:pPr>
        <w:jc w:val="both"/>
        <w:rPr>
          <w:rFonts w:ascii="Franklin Gothic Book" w:hAnsi="Franklin Gothic Book"/>
        </w:rPr>
      </w:pPr>
    </w:p>
    <w:p w14:paraId="54F96F3D" w14:textId="77777777" w:rsidR="00D367D0" w:rsidRPr="00A41017" w:rsidRDefault="00D367D0" w:rsidP="00227A86">
      <w:pPr>
        <w:jc w:val="both"/>
        <w:rPr>
          <w:rFonts w:ascii="Franklin Gothic Book" w:hAnsi="Franklin Gothic Book"/>
        </w:rPr>
      </w:pPr>
    </w:p>
    <w:p w14:paraId="002D50EE" w14:textId="77777777" w:rsidR="00D367D0" w:rsidRPr="00A41017" w:rsidRDefault="00D367D0" w:rsidP="00227A86">
      <w:pPr>
        <w:jc w:val="both"/>
        <w:rPr>
          <w:rFonts w:ascii="Franklin Gothic Book" w:hAnsi="Franklin Gothic Book"/>
        </w:rPr>
      </w:pPr>
    </w:p>
    <w:p w14:paraId="65865ECD" w14:textId="77777777" w:rsidR="00D367D0" w:rsidRPr="00A41017" w:rsidRDefault="00D367D0" w:rsidP="00227A86">
      <w:pPr>
        <w:jc w:val="both"/>
        <w:rPr>
          <w:rFonts w:ascii="Franklin Gothic Book" w:hAnsi="Franklin Gothic Book"/>
        </w:rPr>
      </w:pPr>
    </w:p>
    <w:p w14:paraId="6EEFBBFB" w14:textId="77777777" w:rsidR="00D367D0" w:rsidRPr="00A41017" w:rsidRDefault="00D367D0" w:rsidP="00227A86">
      <w:pPr>
        <w:jc w:val="both"/>
        <w:rPr>
          <w:rFonts w:ascii="Franklin Gothic Book" w:hAnsi="Franklin Gothic Book"/>
        </w:rPr>
      </w:pPr>
    </w:p>
    <w:p w14:paraId="7E0B8EC8" w14:textId="77777777" w:rsidR="00D367D0" w:rsidRPr="00A41017" w:rsidRDefault="00D367D0" w:rsidP="00227A86">
      <w:pPr>
        <w:jc w:val="both"/>
        <w:rPr>
          <w:rFonts w:ascii="Franklin Gothic Book" w:hAnsi="Franklin Gothic Book"/>
        </w:rPr>
      </w:pPr>
    </w:p>
    <w:p w14:paraId="1C717F93" w14:textId="77777777" w:rsidR="00D367D0" w:rsidRPr="00A41017" w:rsidRDefault="00D367D0" w:rsidP="00227A86">
      <w:pPr>
        <w:jc w:val="both"/>
        <w:rPr>
          <w:rFonts w:ascii="Franklin Gothic Book" w:hAnsi="Franklin Gothic Book"/>
        </w:rPr>
      </w:pPr>
    </w:p>
    <w:p w14:paraId="4937FA0D" w14:textId="77777777" w:rsidR="00D367D0" w:rsidRPr="00A41017" w:rsidRDefault="00D367D0" w:rsidP="00227A86">
      <w:pPr>
        <w:jc w:val="both"/>
        <w:rPr>
          <w:rFonts w:ascii="Franklin Gothic Book" w:hAnsi="Franklin Gothic Book"/>
        </w:rPr>
      </w:pPr>
    </w:p>
    <w:p w14:paraId="0380A1CA" w14:textId="77777777" w:rsidR="00D367D0" w:rsidRPr="00A41017" w:rsidRDefault="00D367D0" w:rsidP="00227A86">
      <w:pPr>
        <w:jc w:val="both"/>
        <w:rPr>
          <w:rFonts w:ascii="Franklin Gothic Book" w:hAnsi="Franklin Gothic Book"/>
        </w:rPr>
      </w:pPr>
    </w:p>
    <w:p w14:paraId="78CB666C" w14:textId="77777777" w:rsidR="00D367D0" w:rsidRPr="00A41017" w:rsidRDefault="00D367D0" w:rsidP="00227A86">
      <w:pPr>
        <w:jc w:val="both"/>
        <w:rPr>
          <w:rFonts w:ascii="Franklin Gothic Book" w:hAnsi="Franklin Gothic Book"/>
        </w:rPr>
      </w:pPr>
    </w:p>
    <w:p w14:paraId="50A6C86F" w14:textId="4F8E3C9F" w:rsidR="00CE6F90" w:rsidRPr="00A41017" w:rsidRDefault="00CE6F90" w:rsidP="00227A86">
      <w:pPr>
        <w:jc w:val="both"/>
        <w:rPr>
          <w:rFonts w:ascii="Franklin Gothic Book" w:hAnsi="Franklin Gothic Book"/>
        </w:rPr>
      </w:pPr>
    </w:p>
    <w:p w14:paraId="66D67093" w14:textId="08B6E1F5" w:rsidR="00227A86" w:rsidRPr="00A41017" w:rsidRDefault="00227A86" w:rsidP="00227A86">
      <w:pPr>
        <w:jc w:val="both"/>
        <w:rPr>
          <w:rFonts w:ascii="Franklin Gothic Book" w:hAnsi="Franklin Gothic Book"/>
        </w:rPr>
      </w:pPr>
    </w:p>
    <w:sdt>
      <w:sdtPr>
        <w:rPr>
          <w:rFonts w:ascii="Franklin Gothic Book" w:eastAsiaTheme="minorEastAsia" w:hAnsi="Franklin Gothic Book" w:cstheme="minorBidi"/>
          <w:color w:val="auto"/>
          <w:sz w:val="21"/>
          <w:szCs w:val="21"/>
        </w:rPr>
        <w:id w:val="43102632"/>
        <w:docPartObj>
          <w:docPartGallery w:val="Table of Contents"/>
          <w:docPartUnique/>
        </w:docPartObj>
      </w:sdtPr>
      <w:sdtEndPr>
        <w:rPr>
          <w:b/>
          <w:bCs/>
        </w:rPr>
      </w:sdtEndPr>
      <w:sdtContent>
        <w:p w14:paraId="49F3898D" w14:textId="7E05D7C6" w:rsidR="004E0D0F" w:rsidRPr="00A41017" w:rsidRDefault="00A832A2">
          <w:pPr>
            <w:pStyle w:val="Overskrift"/>
            <w:rPr>
              <w:rStyle w:val="Overskrift3Tegn"/>
              <w:rFonts w:ascii="Franklin Gothic Book" w:hAnsi="Franklin Gothic Book"/>
              <w:b/>
              <w:bCs/>
              <w:color w:val="auto"/>
            </w:rPr>
          </w:pPr>
          <w:r w:rsidRPr="00A41017">
            <w:rPr>
              <w:rStyle w:val="Overskrift3Tegn"/>
              <w:rFonts w:ascii="Franklin Gothic Book" w:hAnsi="Franklin Gothic Book"/>
              <w:b/>
              <w:bCs/>
              <w:color w:val="auto"/>
            </w:rPr>
            <w:t>Indholdsfortegnelse</w:t>
          </w:r>
        </w:p>
        <w:p w14:paraId="2F979716" w14:textId="0E29F8F8" w:rsidR="004E0D0F" w:rsidRPr="00A41017" w:rsidRDefault="004E0D0F">
          <w:pPr>
            <w:pStyle w:val="Indholdsfortegnelse1"/>
            <w:tabs>
              <w:tab w:val="right" w:leader="dot" w:pos="9621"/>
            </w:tabs>
            <w:rPr>
              <w:rFonts w:ascii="Franklin Gothic Book" w:hAnsi="Franklin Gothic Book" w:cstheme="minorBidi"/>
              <w:noProof/>
              <w:kern w:val="2"/>
              <w14:ligatures w14:val="standardContextual"/>
            </w:rPr>
          </w:pPr>
          <w:r w:rsidRPr="00A41017">
            <w:rPr>
              <w:rFonts w:ascii="Franklin Gothic Book" w:hAnsi="Franklin Gothic Book"/>
            </w:rPr>
            <w:fldChar w:fldCharType="begin"/>
          </w:r>
          <w:r w:rsidRPr="00A41017">
            <w:rPr>
              <w:rFonts w:ascii="Franklin Gothic Book" w:hAnsi="Franklin Gothic Book"/>
            </w:rPr>
            <w:instrText xml:space="preserve"> TOC \o "1-3" \h \z \u </w:instrText>
          </w:r>
          <w:r w:rsidRPr="00A41017">
            <w:rPr>
              <w:rFonts w:ascii="Franklin Gothic Book" w:hAnsi="Franklin Gothic Book"/>
            </w:rPr>
            <w:fldChar w:fldCharType="separate"/>
          </w:r>
          <w:hyperlink w:anchor="_Toc153796841" w:history="1">
            <w:r w:rsidRPr="00A41017">
              <w:rPr>
                <w:rStyle w:val="Hyperlink"/>
                <w:rFonts w:ascii="Franklin Gothic Book" w:hAnsi="Franklin Gothic Book"/>
                <w:noProof/>
              </w:rPr>
              <w:t>Arbejdsark</w:t>
            </w:r>
            <w:r w:rsidRPr="00A41017">
              <w:rPr>
                <w:rFonts w:ascii="Franklin Gothic Book" w:hAnsi="Franklin Gothic Book"/>
                <w:noProof/>
                <w:webHidden/>
              </w:rPr>
              <w:tab/>
            </w:r>
            <w:r w:rsidRPr="00A41017">
              <w:rPr>
                <w:rFonts w:ascii="Franklin Gothic Book" w:hAnsi="Franklin Gothic Book"/>
                <w:noProof/>
                <w:webHidden/>
              </w:rPr>
              <w:fldChar w:fldCharType="begin"/>
            </w:r>
            <w:r w:rsidRPr="00A41017">
              <w:rPr>
                <w:rFonts w:ascii="Franklin Gothic Book" w:hAnsi="Franklin Gothic Book"/>
                <w:noProof/>
                <w:webHidden/>
              </w:rPr>
              <w:instrText xml:space="preserve"> PAGEREF _Toc153796841 \h </w:instrText>
            </w:r>
            <w:r w:rsidRPr="00A41017">
              <w:rPr>
                <w:rFonts w:ascii="Franklin Gothic Book" w:hAnsi="Franklin Gothic Book"/>
                <w:noProof/>
                <w:webHidden/>
              </w:rPr>
            </w:r>
            <w:r w:rsidRPr="00A41017">
              <w:rPr>
                <w:rFonts w:ascii="Franklin Gothic Book" w:hAnsi="Franklin Gothic Book"/>
                <w:noProof/>
                <w:webHidden/>
              </w:rPr>
              <w:fldChar w:fldCharType="separate"/>
            </w:r>
            <w:r w:rsidRPr="00A41017">
              <w:rPr>
                <w:rFonts w:ascii="Franklin Gothic Book" w:hAnsi="Franklin Gothic Book"/>
                <w:noProof/>
                <w:webHidden/>
              </w:rPr>
              <w:t>3</w:t>
            </w:r>
            <w:r w:rsidRPr="00A41017">
              <w:rPr>
                <w:rFonts w:ascii="Franklin Gothic Book" w:hAnsi="Franklin Gothic Book"/>
                <w:noProof/>
                <w:webHidden/>
              </w:rPr>
              <w:fldChar w:fldCharType="end"/>
            </w:r>
          </w:hyperlink>
        </w:p>
        <w:p w14:paraId="43C442AF" w14:textId="15A1DC40" w:rsidR="004E0D0F" w:rsidRPr="00A41017" w:rsidRDefault="00000000">
          <w:pPr>
            <w:pStyle w:val="Indholdsfortegnelse1"/>
            <w:tabs>
              <w:tab w:val="right" w:leader="dot" w:pos="9621"/>
            </w:tabs>
            <w:rPr>
              <w:rFonts w:ascii="Franklin Gothic Book" w:hAnsi="Franklin Gothic Book" w:cstheme="minorBidi"/>
              <w:noProof/>
              <w:kern w:val="2"/>
              <w14:ligatures w14:val="standardContextual"/>
            </w:rPr>
          </w:pPr>
          <w:hyperlink w:anchor="_Toc153796843" w:history="1">
            <w:r w:rsidR="004E0D0F" w:rsidRPr="00A41017">
              <w:rPr>
                <w:rStyle w:val="Hyperlink"/>
                <w:rFonts w:ascii="Franklin Gothic Book" w:hAnsi="Franklin Gothic Book"/>
                <w:noProof/>
              </w:rPr>
              <w:t>Indledning</w:t>
            </w:r>
            <w:r w:rsidR="004E0D0F" w:rsidRPr="00A41017">
              <w:rPr>
                <w:rFonts w:ascii="Franklin Gothic Book" w:hAnsi="Franklin Gothic Book"/>
                <w:noProof/>
                <w:webHidden/>
              </w:rPr>
              <w:tab/>
            </w:r>
            <w:r w:rsidR="004E0D0F" w:rsidRPr="00A41017">
              <w:rPr>
                <w:rFonts w:ascii="Franklin Gothic Book" w:hAnsi="Franklin Gothic Book"/>
                <w:noProof/>
                <w:webHidden/>
              </w:rPr>
              <w:fldChar w:fldCharType="begin"/>
            </w:r>
            <w:r w:rsidR="004E0D0F" w:rsidRPr="00A41017">
              <w:rPr>
                <w:rFonts w:ascii="Franklin Gothic Book" w:hAnsi="Franklin Gothic Book"/>
                <w:noProof/>
                <w:webHidden/>
              </w:rPr>
              <w:instrText xml:space="preserve"> PAGEREF _Toc153796843 \h </w:instrText>
            </w:r>
            <w:r w:rsidR="004E0D0F" w:rsidRPr="00A41017">
              <w:rPr>
                <w:rFonts w:ascii="Franklin Gothic Book" w:hAnsi="Franklin Gothic Book"/>
                <w:noProof/>
                <w:webHidden/>
              </w:rPr>
            </w:r>
            <w:r w:rsidR="004E0D0F" w:rsidRPr="00A41017">
              <w:rPr>
                <w:rFonts w:ascii="Franklin Gothic Book" w:hAnsi="Franklin Gothic Book"/>
                <w:noProof/>
                <w:webHidden/>
              </w:rPr>
              <w:fldChar w:fldCharType="separate"/>
            </w:r>
            <w:r w:rsidR="004E0D0F" w:rsidRPr="00A41017">
              <w:rPr>
                <w:rFonts w:ascii="Franklin Gothic Book" w:hAnsi="Franklin Gothic Book"/>
                <w:noProof/>
                <w:webHidden/>
              </w:rPr>
              <w:t>3</w:t>
            </w:r>
            <w:r w:rsidR="004E0D0F" w:rsidRPr="00A41017">
              <w:rPr>
                <w:rFonts w:ascii="Franklin Gothic Book" w:hAnsi="Franklin Gothic Book"/>
                <w:noProof/>
                <w:webHidden/>
              </w:rPr>
              <w:fldChar w:fldCharType="end"/>
            </w:r>
          </w:hyperlink>
        </w:p>
        <w:p w14:paraId="5B3F16EE" w14:textId="59B4D26F" w:rsidR="004E0D0F" w:rsidRPr="00A41017" w:rsidRDefault="00000000">
          <w:pPr>
            <w:pStyle w:val="Indholdsfortegnelse1"/>
            <w:tabs>
              <w:tab w:val="right" w:leader="dot" w:pos="9621"/>
            </w:tabs>
            <w:rPr>
              <w:rFonts w:ascii="Franklin Gothic Book" w:hAnsi="Franklin Gothic Book" w:cstheme="minorBidi"/>
              <w:noProof/>
              <w:kern w:val="2"/>
              <w14:ligatures w14:val="standardContextual"/>
            </w:rPr>
          </w:pPr>
          <w:hyperlink w:anchor="_Toc153796844" w:history="1">
            <w:r w:rsidR="004E0D0F" w:rsidRPr="00A41017">
              <w:rPr>
                <w:rStyle w:val="Hyperlink"/>
                <w:rFonts w:ascii="Franklin Gothic Book" w:hAnsi="Franklin Gothic Book"/>
                <w:noProof/>
              </w:rPr>
              <w:t>Formålet med en rød tråd</w:t>
            </w:r>
            <w:r w:rsidR="004E0D0F" w:rsidRPr="00A41017">
              <w:rPr>
                <w:rFonts w:ascii="Franklin Gothic Book" w:hAnsi="Franklin Gothic Book"/>
                <w:noProof/>
                <w:webHidden/>
              </w:rPr>
              <w:tab/>
            </w:r>
            <w:r w:rsidR="004E0D0F" w:rsidRPr="00A41017">
              <w:rPr>
                <w:rFonts w:ascii="Franklin Gothic Book" w:hAnsi="Franklin Gothic Book"/>
                <w:noProof/>
                <w:webHidden/>
              </w:rPr>
              <w:fldChar w:fldCharType="begin"/>
            </w:r>
            <w:r w:rsidR="004E0D0F" w:rsidRPr="00A41017">
              <w:rPr>
                <w:rFonts w:ascii="Franklin Gothic Book" w:hAnsi="Franklin Gothic Book"/>
                <w:noProof/>
                <w:webHidden/>
              </w:rPr>
              <w:instrText xml:space="preserve"> PAGEREF _Toc153796844 \h </w:instrText>
            </w:r>
            <w:r w:rsidR="004E0D0F" w:rsidRPr="00A41017">
              <w:rPr>
                <w:rFonts w:ascii="Franklin Gothic Book" w:hAnsi="Franklin Gothic Book"/>
                <w:noProof/>
                <w:webHidden/>
              </w:rPr>
            </w:r>
            <w:r w:rsidR="004E0D0F" w:rsidRPr="00A41017">
              <w:rPr>
                <w:rFonts w:ascii="Franklin Gothic Book" w:hAnsi="Franklin Gothic Book"/>
                <w:noProof/>
                <w:webHidden/>
              </w:rPr>
              <w:fldChar w:fldCharType="separate"/>
            </w:r>
            <w:r w:rsidR="004E0D0F" w:rsidRPr="00A41017">
              <w:rPr>
                <w:rFonts w:ascii="Franklin Gothic Book" w:hAnsi="Franklin Gothic Book"/>
                <w:noProof/>
                <w:webHidden/>
              </w:rPr>
              <w:t>4</w:t>
            </w:r>
            <w:r w:rsidR="004E0D0F" w:rsidRPr="00A41017">
              <w:rPr>
                <w:rFonts w:ascii="Franklin Gothic Book" w:hAnsi="Franklin Gothic Book"/>
                <w:noProof/>
                <w:webHidden/>
              </w:rPr>
              <w:fldChar w:fldCharType="end"/>
            </w:r>
          </w:hyperlink>
        </w:p>
        <w:p w14:paraId="1E5F7CC2" w14:textId="5CE7A956" w:rsidR="004E0D0F" w:rsidRPr="00A41017" w:rsidRDefault="00000000">
          <w:pPr>
            <w:pStyle w:val="Indholdsfortegnelse1"/>
            <w:tabs>
              <w:tab w:val="right" w:leader="dot" w:pos="9621"/>
            </w:tabs>
            <w:rPr>
              <w:rFonts w:ascii="Franklin Gothic Book" w:hAnsi="Franklin Gothic Book" w:cstheme="minorBidi"/>
              <w:noProof/>
              <w:kern w:val="2"/>
              <w14:ligatures w14:val="standardContextual"/>
            </w:rPr>
          </w:pPr>
          <w:hyperlink w:anchor="_Toc153796845" w:history="1">
            <w:r w:rsidR="004E0D0F" w:rsidRPr="00A41017">
              <w:rPr>
                <w:rStyle w:val="Hyperlink"/>
                <w:rFonts w:ascii="Franklin Gothic Book" w:hAnsi="Franklin Gothic Book"/>
                <w:noProof/>
              </w:rPr>
              <w:t>Idrætsteamets organisering</w:t>
            </w:r>
            <w:r w:rsidR="004E0D0F" w:rsidRPr="00A41017">
              <w:rPr>
                <w:rFonts w:ascii="Franklin Gothic Book" w:hAnsi="Franklin Gothic Book"/>
                <w:noProof/>
                <w:webHidden/>
              </w:rPr>
              <w:tab/>
            </w:r>
            <w:r w:rsidR="004E0D0F" w:rsidRPr="00A41017">
              <w:rPr>
                <w:rFonts w:ascii="Franklin Gothic Book" w:hAnsi="Franklin Gothic Book"/>
                <w:noProof/>
                <w:webHidden/>
              </w:rPr>
              <w:fldChar w:fldCharType="begin"/>
            </w:r>
            <w:r w:rsidR="004E0D0F" w:rsidRPr="00A41017">
              <w:rPr>
                <w:rFonts w:ascii="Franklin Gothic Book" w:hAnsi="Franklin Gothic Book"/>
                <w:noProof/>
                <w:webHidden/>
              </w:rPr>
              <w:instrText xml:space="preserve"> PAGEREF _Toc153796845 \h </w:instrText>
            </w:r>
            <w:r w:rsidR="004E0D0F" w:rsidRPr="00A41017">
              <w:rPr>
                <w:rFonts w:ascii="Franklin Gothic Book" w:hAnsi="Franklin Gothic Book"/>
                <w:noProof/>
                <w:webHidden/>
              </w:rPr>
            </w:r>
            <w:r w:rsidR="004E0D0F" w:rsidRPr="00A41017">
              <w:rPr>
                <w:rFonts w:ascii="Franklin Gothic Book" w:hAnsi="Franklin Gothic Book"/>
                <w:noProof/>
                <w:webHidden/>
              </w:rPr>
              <w:fldChar w:fldCharType="separate"/>
            </w:r>
            <w:r w:rsidR="004E0D0F" w:rsidRPr="00A41017">
              <w:rPr>
                <w:rFonts w:ascii="Franklin Gothic Book" w:hAnsi="Franklin Gothic Book"/>
                <w:noProof/>
                <w:webHidden/>
              </w:rPr>
              <w:t>4</w:t>
            </w:r>
            <w:r w:rsidR="004E0D0F" w:rsidRPr="00A41017">
              <w:rPr>
                <w:rFonts w:ascii="Franklin Gothic Book" w:hAnsi="Franklin Gothic Book"/>
                <w:noProof/>
                <w:webHidden/>
              </w:rPr>
              <w:fldChar w:fldCharType="end"/>
            </w:r>
          </w:hyperlink>
        </w:p>
        <w:p w14:paraId="5041DF37" w14:textId="75DB44BC" w:rsidR="004E0D0F" w:rsidRPr="00A41017" w:rsidRDefault="00000000">
          <w:pPr>
            <w:pStyle w:val="Indholdsfortegnelse1"/>
            <w:tabs>
              <w:tab w:val="right" w:leader="dot" w:pos="9621"/>
            </w:tabs>
            <w:rPr>
              <w:rFonts w:ascii="Franklin Gothic Book" w:hAnsi="Franklin Gothic Book" w:cstheme="minorBidi"/>
              <w:noProof/>
              <w:kern w:val="2"/>
              <w14:ligatures w14:val="standardContextual"/>
            </w:rPr>
          </w:pPr>
          <w:hyperlink w:anchor="_Toc153796846" w:history="1">
            <w:r w:rsidR="004E0D0F" w:rsidRPr="00A41017">
              <w:rPr>
                <w:rStyle w:val="Hyperlink"/>
                <w:rFonts w:ascii="Franklin Gothic Book" w:hAnsi="Franklin Gothic Book"/>
                <w:noProof/>
              </w:rPr>
              <w:t>Værdier</w:t>
            </w:r>
            <w:r w:rsidR="004E0D0F" w:rsidRPr="00A41017">
              <w:rPr>
                <w:rFonts w:ascii="Franklin Gothic Book" w:hAnsi="Franklin Gothic Book"/>
                <w:noProof/>
                <w:webHidden/>
              </w:rPr>
              <w:tab/>
            </w:r>
            <w:r w:rsidR="004E0D0F" w:rsidRPr="00A41017">
              <w:rPr>
                <w:rFonts w:ascii="Franklin Gothic Book" w:hAnsi="Franklin Gothic Book"/>
                <w:noProof/>
                <w:webHidden/>
              </w:rPr>
              <w:fldChar w:fldCharType="begin"/>
            </w:r>
            <w:r w:rsidR="004E0D0F" w:rsidRPr="00A41017">
              <w:rPr>
                <w:rFonts w:ascii="Franklin Gothic Book" w:hAnsi="Franklin Gothic Book"/>
                <w:noProof/>
                <w:webHidden/>
              </w:rPr>
              <w:instrText xml:space="preserve"> PAGEREF _Toc153796846 \h </w:instrText>
            </w:r>
            <w:r w:rsidR="004E0D0F" w:rsidRPr="00A41017">
              <w:rPr>
                <w:rFonts w:ascii="Franklin Gothic Book" w:hAnsi="Franklin Gothic Book"/>
                <w:noProof/>
                <w:webHidden/>
              </w:rPr>
            </w:r>
            <w:r w:rsidR="004E0D0F" w:rsidRPr="00A41017">
              <w:rPr>
                <w:rFonts w:ascii="Franklin Gothic Book" w:hAnsi="Franklin Gothic Book"/>
                <w:noProof/>
                <w:webHidden/>
              </w:rPr>
              <w:fldChar w:fldCharType="separate"/>
            </w:r>
            <w:r w:rsidR="004E0D0F" w:rsidRPr="00A41017">
              <w:rPr>
                <w:rFonts w:ascii="Franklin Gothic Book" w:hAnsi="Franklin Gothic Book"/>
                <w:noProof/>
                <w:webHidden/>
              </w:rPr>
              <w:t>4</w:t>
            </w:r>
            <w:r w:rsidR="004E0D0F" w:rsidRPr="00A41017">
              <w:rPr>
                <w:rFonts w:ascii="Franklin Gothic Book" w:hAnsi="Franklin Gothic Book"/>
                <w:noProof/>
                <w:webHidden/>
              </w:rPr>
              <w:fldChar w:fldCharType="end"/>
            </w:r>
          </w:hyperlink>
        </w:p>
        <w:p w14:paraId="0A1D186D" w14:textId="7D467A43" w:rsidR="004E0D0F" w:rsidRPr="00A41017" w:rsidRDefault="00000000">
          <w:pPr>
            <w:pStyle w:val="Indholdsfortegnelse1"/>
            <w:tabs>
              <w:tab w:val="right" w:leader="dot" w:pos="9621"/>
            </w:tabs>
            <w:rPr>
              <w:rFonts w:ascii="Franklin Gothic Book" w:hAnsi="Franklin Gothic Book" w:cstheme="minorBidi"/>
              <w:noProof/>
              <w:kern w:val="2"/>
              <w14:ligatures w14:val="standardContextual"/>
            </w:rPr>
          </w:pPr>
          <w:hyperlink w:anchor="_Toc153796847" w:history="1">
            <w:r w:rsidR="004E0D0F" w:rsidRPr="00A41017">
              <w:rPr>
                <w:rStyle w:val="Hyperlink"/>
                <w:rFonts w:ascii="Franklin Gothic Book" w:hAnsi="Franklin Gothic Book"/>
                <w:noProof/>
              </w:rPr>
              <w:t>Overlevering af udvalgte elever</w:t>
            </w:r>
            <w:r w:rsidR="004E0D0F" w:rsidRPr="00A41017">
              <w:rPr>
                <w:rFonts w:ascii="Franklin Gothic Book" w:hAnsi="Franklin Gothic Book"/>
                <w:noProof/>
                <w:webHidden/>
              </w:rPr>
              <w:tab/>
            </w:r>
            <w:r w:rsidR="004E0D0F" w:rsidRPr="00A41017">
              <w:rPr>
                <w:rFonts w:ascii="Franklin Gothic Book" w:hAnsi="Franklin Gothic Book"/>
                <w:noProof/>
                <w:webHidden/>
              </w:rPr>
              <w:fldChar w:fldCharType="begin"/>
            </w:r>
            <w:r w:rsidR="004E0D0F" w:rsidRPr="00A41017">
              <w:rPr>
                <w:rFonts w:ascii="Franklin Gothic Book" w:hAnsi="Franklin Gothic Book"/>
                <w:noProof/>
                <w:webHidden/>
              </w:rPr>
              <w:instrText xml:space="preserve"> PAGEREF _Toc153796847 \h </w:instrText>
            </w:r>
            <w:r w:rsidR="004E0D0F" w:rsidRPr="00A41017">
              <w:rPr>
                <w:rFonts w:ascii="Franklin Gothic Book" w:hAnsi="Franklin Gothic Book"/>
                <w:noProof/>
                <w:webHidden/>
              </w:rPr>
            </w:r>
            <w:r w:rsidR="004E0D0F" w:rsidRPr="00A41017">
              <w:rPr>
                <w:rFonts w:ascii="Franklin Gothic Book" w:hAnsi="Franklin Gothic Book"/>
                <w:noProof/>
                <w:webHidden/>
              </w:rPr>
              <w:fldChar w:fldCharType="separate"/>
            </w:r>
            <w:r w:rsidR="004E0D0F" w:rsidRPr="00A41017">
              <w:rPr>
                <w:rFonts w:ascii="Franklin Gothic Book" w:hAnsi="Franklin Gothic Book"/>
                <w:noProof/>
                <w:webHidden/>
              </w:rPr>
              <w:t>4</w:t>
            </w:r>
            <w:r w:rsidR="004E0D0F" w:rsidRPr="00A41017">
              <w:rPr>
                <w:rFonts w:ascii="Franklin Gothic Book" w:hAnsi="Franklin Gothic Book"/>
                <w:noProof/>
                <w:webHidden/>
              </w:rPr>
              <w:fldChar w:fldCharType="end"/>
            </w:r>
          </w:hyperlink>
        </w:p>
        <w:p w14:paraId="193EC01A" w14:textId="195513AA" w:rsidR="004E0D0F" w:rsidRPr="00A41017" w:rsidRDefault="00000000">
          <w:pPr>
            <w:pStyle w:val="Indholdsfortegnelse1"/>
            <w:tabs>
              <w:tab w:val="right" w:leader="dot" w:pos="9621"/>
            </w:tabs>
            <w:rPr>
              <w:rFonts w:ascii="Franklin Gothic Book" w:hAnsi="Franklin Gothic Book" w:cstheme="minorBidi"/>
              <w:noProof/>
              <w:kern w:val="2"/>
              <w14:ligatures w14:val="standardContextual"/>
            </w:rPr>
          </w:pPr>
          <w:hyperlink w:anchor="_Toc153796848" w:history="1">
            <w:r w:rsidR="004E0D0F" w:rsidRPr="00A41017">
              <w:rPr>
                <w:rStyle w:val="Hyperlink"/>
                <w:rFonts w:ascii="Franklin Gothic Book" w:hAnsi="Franklin Gothic Book"/>
                <w:i/>
                <w:noProof/>
              </w:rPr>
              <w:t>Inkluderende idrætsundervisning</w:t>
            </w:r>
            <w:r w:rsidR="004E0D0F" w:rsidRPr="00A41017">
              <w:rPr>
                <w:rFonts w:ascii="Franklin Gothic Book" w:hAnsi="Franklin Gothic Book"/>
                <w:noProof/>
                <w:webHidden/>
              </w:rPr>
              <w:tab/>
            </w:r>
            <w:r w:rsidR="004E0D0F" w:rsidRPr="00A41017">
              <w:rPr>
                <w:rFonts w:ascii="Franklin Gothic Book" w:hAnsi="Franklin Gothic Book"/>
                <w:noProof/>
                <w:webHidden/>
              </w:rPr>
              <w:fldChar w:fldCharType="begin"/>
            </w:r>
            <w:r w:rsidR="004E0D0F" w:rsidRPr="00A41017">
              <w:rPr>
                <w:rFonts w:ascii="Franklin Gothic Book" w:hAnsi="Franklin Gothic Book"/>
                <w:noProof/>
                <w:webHidden/>
              </w:rPr>
              <w:instrText xml:space="preserve"> PAGEREF _Toc153796848 \h </w:instrText>
            </w:r>
            <w:r w:rsidR="004E0D0F" w:rsidRPr="00A41017">
              <w:rPr>
                <w:rFonts w:ascii="Franklin Gothic Book" w:hAnsi="Franklin Gothic Book"/>
                <w:noProof/>
                <w:webHidden/>
              </w:rPr>
            </w:r>
            <w:r w:rsidR="004E0D0F" w:rsidRPr="00A41017">
              <w:rPr>
                <w:rFonts w:ascii="Franklin Gothic Book" w:hAnsi="Franklin Gothic Book"/>
                <w:noProof/>
                <w:webHidden/>
              </w:rPr>
              <w:fldChar w:fldCharType="separate"/>
            </w:r>
            <w:r w:rsidR="004E0D0F" w:rsidRPr="00A41017">
              <w:rPr>
                <w:rFonts w:ascii="Franklin Gothic Book" w:hAnsi="Franklin Gothic Book"/>
                <w:noProof/>
                <w:webHidden/>
              </w:rPr>
              <w:t>4</w:t>
            </w:r>
            <w:r w:rsidR="004E0D0F" w:rsidRPr="00A41017">
              <w:rPr>
                <w:rFonts w:ascii="Franklin Gothic Book" w:hAnsi="Franklin Gothic Book"/>
                <w:noProof/>
                <w:webHidden/>
              </w:rPr>
              <w:fldChar w:fldCharType="end"/>
            </w:r>
          </w:hyperlink>
        </w:p>
        <w:p w14:paraId="175C6942" w14:textId="20EFB997" w:rsidR="004E0D0F" w:rsidRPr="00A41017" w:rsidRDefault="00000000">
          <w:pPr>
            <w:pStyle w:val="Indholdsfortegnelse1"/>
            <w:tabs>
              <w:tab w:val="right" w:leader="dot" w:pos="9621"/>
            </w:tabs>
            <w:rPr>
              <w:rFonts w:ascii="Franklin Gothic Book" w:hAnsi="Franklin Gothic Book" w:cstheme="minorBidi"/>
              <w:noProof/>
              <w:kern w:val="2"/>
              <w14:ligatures w14:val="standardContextual"/>
            </w:rPr>
          </w:pPr>
          <w:hyperlink w:anchor="_Toc153796849" w:history="1">
            <w:r w:rsidR="004E0D0F" w:rsidRPr="00A41017">
              <w:rPr>
                <w:rStyle w:val="Hyperlink"/>
                <w:rFonts w:ascii="Franklin Gothic Book" w:hAnsi="Franklin Gothic Book"/>
                <w:noProof/>
              </w:rPr>
              <w:t>Evaluering af undervisningen</w:t>
            </w:r>
            <w:r w:rsidR="004E0D0F" w:rsidRPr="00A41017">
              <w:rPr>
                <w:rFonts w:ascii="Franklin Gothic Book" w:hAnsi="Franklin Gothic Book"/>
                <w:noProof/>
                <w:webHidden/>
              </w:rPr>
              <w:tab/>
            </w:r>
            <w:r w:rsidR="004E0D0F" w:rsidRPr="00A41017">
              <w:rPr>
                <w:rFonts w:ascii="Franklin Gothic Book" w:hAnsi="Franklin Gothic Book"/>
                <w:noProof/>
                <w:webHidden/>
              </w:rPr>
              <w:fldChar w:fldCharType="begin"/>
            </w:r>
            <w:r w:rsidR="004E0D0F" w:rsidRPr="00A41017">
              <w:rPr>
                <w:rFonts w:ascii="Franklin Gothic Book" w:hAnsi="Franklin Gothic Book"/>
                <w:noProof/>
                <w:webHidden/>
              </w:rPr>
              <w:instrText xml:space="preserve"> PAGEREF _Toc153796849 \h </w:instrText>
            </w:r>
            <w:r w:rsidR="004E0D0F" w:rsidRPr="00A41017">
              <w:rPr>
                <w:rFonts w:ascii="Franklin Gothic Book" w:hAnsi="Franklin Gothic Book"/>
                <w:noProof/>
                <w:webHidden/>
              </w:rPr>
            </w:r>
            <w:r w:rsidR="004E0D0F" w:rsidRPr="00A41017">
              <w:rPr>
                <w:rFonts w:ascii="Franklin Gothic Book" w:hAnsi="Franklin Gothic Book"/>
                <w:noProof/>
                <w:webHidden/>
              </w:rPr>
              <w:fldChar w:fldCharType="separate"/>
            </w:r>
            <w:r w:rsidR="004E0D0F" w:rsidRPr="00A41017">
              <w:rPr>
                <w:rFonts w:ascii="Franklin Gothic Book" w:hAnsi="Franklin Gothic Book"/>
                <w:noProof/>
                <w:webHidden/>
              </w:rPr>
              <w:t>4</w:t>
            </w:r>
            <w:r w:rsidR="004E0D0F" w:rsidRPr="00A41017">
              <w:rPr>
                <w:rFonts w:ascii="Franklin Gothic Book" w:hAnsi="Franklin Gothic Book"/>
                <w:noProof/>
                <w:webHidden/>
              </w:rPr>
              <w:fldChar w:fldCharType="end"/>
            </w:r>
          </w:hyperlink>
        </w:p>
        <w:p w14:paraId="4F3ECB36" w14:textId="1A7F688B" w:rsidR="004E0D0F" w:rsidRPr="00A41017" w:rsidRDefault="00000000">
          <w:pPr>
            <w:pStyle w:val="Indholdsfortegnelse1"/>
            <w:tabs>
              <w:tab w:val="right" w:leader="dot" w:pos="9621"/>
            </w:tabs>
            <w:rPr>
              <w:rFonts w:ascii="Franklin Gothic Book" w:hAnsi="Franklin Gothic Book" w:cstheme="minorBidi"/>
              <w:noProof/>
              <w:kern w:val="2"/>
              <w14:ligatures w14:val="standardContextual"/>
            </w:rPr>
          </w:pPr>
          <w:hyperlink w:anchor="_Toc153796850" w:history="1">
            <w:r w:rsidR="004E0D0F" w:rsidRPr="00A41017">
              <w:rPr>
                <w:rStyle w:val="Hyperlink"/>
                <w:rFonts w:ascii="Franklin Gothic Book" w:hAnsi="Franklin Gothic Book"/>
                <w:noProof/>
              </w:rPr>
              <w:t>Elevernes bad efter idræt</w:t>
            </w:r>
            <w:r w:rsidR="004E0D0F" w:rsidRPr="00A41017">
              <w:rPr>
                <w:rFonts w:ascii="Franklin Gothic Book" w:hAnsi="Franklin Gothic Book"/>
                <w:noProof/>
                <w:webHidden/>
              </w:rPr>
              <w:tab/>
            </w:r>
            <w:r w:rsidR="004E0D0F" w:rsidRPr="00A41017">
              <w:rPr>
                <w:rFonts w:ascii="Franklin Gothic Book" w:hAnsi="Franklin Gothic Book"/>
                <w:noProof/>
                <w:webHidden/>
              </w:rPr>
              <w:fldChar w:fldCharType="begin"/>
            </w:r>
            <w:r w:rsidR="004E0D0F" w:rsidRPr="00A41017">
              <w:rPr>
                <w:rFonts w:ascii="Franklin Gothic Book" w:hAnsi="Franklin Gothic Book"/>
                <w:noProof/>
                <w:webHidden/>
              </w:rPr>
              <w:instrText xml:space="preserve"> PAGEREF _Toc153796850 \h </w:instrText>
            </w:r>
            <w:r w:rsidR="004E0D0F" w:rsidRPr="00A41017">
              <w:rPr>
                <w:rFonts w:ascii="Franklin Gothic Book" w:hAnsi="Franklin Gothic Book"/>
                <w:noProof/>
                <w:webHidden/>
              </w:rPr>
            </w:r>
            <w:r w:rsidR="004E0D0F" w:rsidRPr="00A41017">
              <w:rPr>
                <w:rFonts w:ascii="Franklin Gothic Book" w:hAnsi="Franklin Gothic Book"/>
                <w:noProof/>
                <w:webHidden/>
              </w:rPr>
              <w:fldChar w:fldCharType="separate"/>
            </w:r>
            <w:r w:rsidR="004E0D0F" w:rsidRPr="00A41017">
              <w:rPr>
                <w:rFonts w:ascii="Franklin Gothic Book" w:hAnsi="Franklin Gothic Book"/>
                <w:noProof/>
                <w:webHidden/>
              </w:rPr>
              <w:t>4</w:t>
            </w:r>
            <w:r w:rsidR="004E0D0F" w:rsidRPr="00A41017">
              <w:rPr>
                <w:rFonts w:ascii="Franklin Gothic Book" w:hAnsi="Franklin Gothic Book"/>
                <w:noProof/>
                <w:webHidden/>
              </w:rPr>
              <w:fldChar w:fldCharType="end"/>
            </w:r>
          </w:hyperlink>
        </w:p>
        <w:p w14:paraId="3706C656" w14:textId="1CC7A9F5" w:rsidR="004E0D0F" w:rsidRPr="00A41017" w:rsidRDefault="00000000">
          <w:pPr>
            <w:pStyle w:val="Indholdsfortegnelse1"/>
            <w:tabs>
              <w:tab w:val="right" w:leader="dot" w:pos="9621"/>
            </w:tabs>
            <w:rPr>
              <w:rFonts w:ascii="Franklin Gothic Book" w:hAnsi="Franklin Gothic Book" w:cstheme="minorBidi"/>
              <w:noProof/>
              <w:kern w:val="2"/>
              <w14:ligatures w14:val="standardContextual"/>
            </w:rPr>
          </w:pPr>
          <w:hyperlink w:anchor="_Toc153796851" w:history="1">
            <w:r w:rsidR="004E0D0F" w:rsidRPr="00A41017">
              <w:rPr>
                <w:rStyle w:val="Hyperlink"/>
                <w:rFonts w:ascii="Franklin Gothic Book" w:hAnsi="Franklin Gothic Book"/>
                <w:noProof/>
              </w:rPr>
              <w:t>Elevernes idrætstøj</w:t>
            </w:r>
            <w:r w:rsidR="004E0D0F" w:rsidRPr="00A41017">
              <w:rPr>
                <w:rFonts w:ascii="Franklin Gothic Book" w:hAnsi="Franklin Gothic Book"/>
                <w:noProof/>
                <w:webHidden/>
              </w:rPr>
              <w:tab/>
            </w:r>
            <w:r w:rsidR="004E0D0F" w:rsidRPr="00A41017">
              <w:rPr>
                <w:rFonts w:ascii="Franklin Gothic Book" w:hAnsi="Franklin Gothic Book"/>
                <w:noProof/>
                <w:webHidden/>
              </w:rPr>
              <w:fldChar w:fldCharType="begin"/>
            </w:r>
            <w:r w:rsidR="004E0D0F" w:rsidRPr="00A41017">
              <w:rPr>
                <w:rFonts w:ascii="Franklin Gothic Book" w:hAnsi="Franklin Gothic Book"/>
                <w:noProof/>
                <w:webHidden/>
              </w:rPr>
              <w:instrText xml:space="preserve"> PAGEREF _Toc153796851 \h </w:instrText>
            </w:r>
            <w:r w:rsidR="004E0D0F" w:rsidRPr="00A41017">
              <w:rPr>
                <w:rFonts w:ascii="Franklin Gothic Book" w:hAnsi="Franklin Gothic Book"/>
                <w:noProof/>
                <w:webHidden/>
              </w:rPr>
            </w:r>
            <w:r w:rsidR="004E0D0F" w:rsidRPr="00A41017">
              <w:rPr>
                <w:rFonts w:ascii="Franklin Gothic Book" w:hAnsi="Franklin Gothic Book"/>
                <w:noProof/>
                <w:webHidden/>
              </w:rPr>
              <w:fldChar w:fldCharType="separate"/>
            </w:r>
            <w:r w:rsidR="004E0D0F" w:rsidRPr="00A41017">
              <w:rPr>
                <w:rFonts w:ascii="Franklin Gothic Book" w:hAnsi="Franklin Gothic Book"/>
                <w:noProof/>
                <w:webHidden/>
              </w:rPr>
              <w:t>5</w:t>
            </w:r>
            <w:r w:rsidR="004E0D0F" w:rsidRPr="00A41017">
              <w:rPr>
                <w:rFonts w:ascii="Franklin Gothic Book" w:hAnsi="Franklin Gothic Book"/>
                <w:noProof/>
                <w:webHidden/>
              </w:rPr>
              <w:fldChar w:fldCharType="end"/>
            </w:r>
          </w:hyperlink>
        </w:p>
        <w:p w14:paraId="19F3A46A" w14:textId="1D6E423A" w:rsidR="004E0D0F" w:rsidRPr="00A41017" w:rsidRDefault="00000000">
          <w:pPr>
            <w:pStyle w:val="Indholdsfortegnelse1"/>
            <w:tabs>
              <w:tab w:val="right" w:leader="dot" w:pos="9621"/>
            </w:tabs>
            <w:rPr>
              <w:rFonts w:ascii="Franklin Gothic Book" w:hAnsi="Franklin Gothic Book" w:cstheme="minorBidi"/>
              <w:noProof/>
              <w:kern w:val="2"/>
              <w14:ligatures w14:val="standardContextual"/>
            </w:rPr>
          </w:pPr>
          <w:hyperlink w:anchor="_Toc153796852" w:history="1">
            <w:r w:rsidR="004E0D0F" w:rsidRPr="00A41017">
              <w:rPr>
                <w:rStyle w:val="Hyperlink"/>
                <w:rFonts w:ascii="Franklin Gothic Book" w:hAnsi="Franklin Gothic Book"/>
                <w:noProof/>
              </w:rPr>
              <w:t>Idrætsundervisning som forløb</w:t>
            </w:r>
            <w:r w:rsidR="004E0D0F" w:rsidRPr="00A41017">
              <w:rPr>
                <w:rFonts w:ascii="Franklin Gothic Book" w:hAnsi="Franklin Gothic Book"/>
                <w:noProof/>
                <w:webHidden/>
              </w:rPr>
              <w:tab/>
            </w:r>
            <w:r w:rsidR="004E0D0F" w:rsidRPr="00A41017">
              <w:rPr>
                <w:rFonts w:ascii="Franklin Gothic Book" w:hAnsi="Franklin Gothic Book"/>
                <w:noProof/>
                <w:webHidden/>
              </w:rPr>
              <w:fldChar w:fldCharType="begin"/>
            </w:r>
            <w:r w:rsidR="004E0D0F" w:rsidRPr="00A41017">
              <w:rPr>
                <w:rFonts w:ascii="Franklin Gothic Book" w:hAnsi="Franklin Gothic Book"/>
                <w:noProof/>
                <w:webHidden/>
              </w:rPr>
              <w:instrText xml:space="preserve"> PAGEREF _Toc153796852 \h </w:instrText>
            </w:r>
            <w:r w:rsidR="004E0D0F" w:rsidRPr="00A41017">
              <w:rPr>
                <w:rFonts w:ascii="Franklin Gothic Book" w:hAnsi="Franklin Gothic Book"/>
                <w:noProof/>
                <w:webHidden/>
              </w:rPr>
            </w:r>
            <w:r w:rsidR="004E0D0F" w:rsidRPr="00A41017">
              <w:rPr>
                <w:rFonts w:ascii="Franklin Gothic Book" w:hAnsi="Franklin Gothic Book"/>
                <w:noProof/>
                <w:webHidden/>
              </w:rPr>
              <w:fldChar w:fldCharType="separate"/>
            </w:r>
            <w:r w:rsidR="004E0D0F" w:rsidRPr="00A41017">
              <w:rPr>
                <w:rFonts w:ascii="Franklin Gothic Book" w:hAnsi="Franklin Gothic Book"/>
                <w:noProof/>
                <w:webHidden/>
              </w:rPr>
              <w:t>5</w:t>
            </w:r>
            <w:r w:rsidR="004E0D0F" w:rsidRPr="00A41017">
              <w:rPr>
                <w:rFonts w:ascii="Franklin Gothic Book" w:hAnsi="Franklin Gothic Book"/>
                <w:noProof/>
                <w:webHidden/>
              </w:rPr>
              <w:fldChar w:fldCharType="end"/>
            </w:r>
          </w:hyperlink>
        </w:p>
        <w:p w14:paraId="32F741D0" w14:textId="0CBB455D" w:rsidR="004E0D0F" w:rsidRPr="00A41017" w:rsidRDefault="00000000">
          <w:pPr>
            <w:pStyle w:val="Indholdsfortegnelse1"/>
            <w:tabs>
              <w:tab w:val="right" w:leader="dot" w:pos="9621"/>
            </w:tabs>
            <w:rPr>
              <w:rFonts w:ascii="Franklin Gothic Book" w:hAnsi="Franklin Gothic Book" w:cstheme="minorBidi"/>
              <w:noProof/>
              <w:kern w:val="2"/>
              <w14:ligatures w14:val="standardContextual"/>
            </w:rPr>
          </w:pPr>
          <w:hyperlink w:anchor="_Toc153796853" w:history="1">
            <w:r w:rsidR="004E0D0F" w:rsidRPr="00A41017">
              <w:rPr>
                <w:rStyle w:val="Hyperlink"/>
                <w:rFonts w:ascii="Franklin Gothic Book" w:hAnsi="Franklin Gothic Book"/>
                <w:noProof/>
              </w:rPr>
              <w:t>Hvorfor og hvordan laver vi idrætsforløb?</w:t>
            </w:r>
            <w:r w:rsidR="004E0D0F" w:rsidRPr="00A41017">
              <w:rPr>
                <w:rFonts w:ascii="Franklin Gothic Book" w:hAnsi="Franklin Gothic Book"/>
                <w:noProof/>
                <w:webHidden/>
              </w:rPr>
              <w:tab/>
            </w:r>
            <w:r w:rsidR="004E0D0F" w:rsidRPr="00A41017">
              <w:rPr>
                <w:rFonts w:ascii="Franklin Gothic Book" w:hAnsi="Franklin Gothic Book"/>
                <w:noProof/>
                <w:webHidden/>
              </w:rPr>
              <w:fldChar w:fldCharType="begin"/>
            </w:r>
            <w:r w:rsidR="004E0D0F" w:rsidRPr="00A41017">
              <w:rPr>
                <w:rFonts w:ascii="Franklin Gothic Book" w:hAnsi="Franklin Gothic Book"/>
                <w:noProof/>
                <w:webHidden/>
              </w:rPr>
              <w:instrText xml:space="preserve"> PAGEREF _Toc153796853 \h </w:instrText>
            </w:r>
            <w:r w:rsidR="004E0D0F" w:rsidRPr="00A41017">
              <w:rPr>
                <w:rFonts w:ascii="Franklin Gothic Book" w:hAnsi="Franklin Gothic Book"/>
                <w:noProof/>
                <w:webHidden/>
              </w:rPr>
            </w:r>
            <w:r w:rsidR="004E0D0F" w:rsidRPr="00A41017">
              <w:rPr>
                <w:rFonts w:ascii="Franklin Gothic Book" w:hAnsi="Franklin Gothic Book"/>
                <w:noProof/>
                <w:webHidden/>
              </w:rPr>
              <w:fldChar w:fldCharType="separate"/>
            </w:r>
            <w:r w:rsidR="004E0D0F" w:rsidRPr="00A41017">
              <w:rPr>
                <w:rFonts w:ascii="Franklin Gothic Book" w:hAnsi="Franklin Gothic Book"/>
                <w:noProof/>
                <w:webHidden/>
              </w:rPr>
              <w:t>5</w:t>
            </w:r>
            <w:r w:rsidR="004E0D0F" w:rsidRPr="00A41017">
              <w:rPr>
                <w:rFonts w:ascii="Franklin Gothic Book" w:hAnsi="Franklin Gothic Book"/>
                <w:noProof/>
                <w:webHidden/>
              </w:rPr>
              <w:fldChar w:fldCharType="end"/>
            </w:r>
          </w:hyperlink>
        </w:p>
        <w:p w14:paraId="52A49118" w14:textId="03B71242" w:rsidR="004E0D0F" w:rsidRPr="00A41017" w:rsidRDefault="00000000">
          <w:pPr>
            <w:pStyle w:val="Indholdsfortegnelse1"/>
            <w:tabs>
              <w:tab w:val="right" w:leader="dot" w:pos="9621"/>
            </w:tabs>
            <w:rPr>
              <w:rFonts w:ascii="Franklin Gothic Book" w:hAnsi="Franklin Gothic Book" w:cstheme="minorBidi"/>
              <w:noProof/>
              <w:kern w:val="2"/>
              <w14:ligatures w14:val="standardContextual"/>
            </w:rPr>
          </w:pPr>
          <w:hyperlink w:anchor="_Toc153796854" w:history="1">
            <w:r w:rsidR="004E0D0F" w:rsidRPr="00A41017">
              <w:rPr>
                <w:rStyle w:val="Hyperlink"/>
                <w:rFonts w:ascii="Franklin Gothic Book" w:hAnsi="Franklin Gothic Book"/>
                <w:noProof/>
              </w:rPr>
              <w:t>Temabaseret idrætsundervisning</w:t>
            </w:r>
            <w:r w:rsidR="004E0D0F" w:rsidRPr="00A41017">
              <w:rPr>
                <w:rFonts w:ascii="Franklin Gothic Book" w:hAnsi="Franklin Gothic Book"/>
                <w:noProof/>
                <w:webHidden/>
              </w:rPr>
              <w:tab/>
            </w:r>
            <w:r w:rsidR="004E0D0F" w:rsidRPr="00A41017">
              <w:rPr>
                <w:rFonts w:ascii="Franklin Gothic Book" w:hAnsi="Franklin Gothic Book"/>
                <w:noProof/>
                <w:webHidden/>
              </w:rPr>
              <w:fldChar w:fldCharType="begin"/>
            </w:r>
            <w:r w:rsidR="004E0D0F" w:rsidRPr="00A41017">
              <w:rPr>
                <w:rFonts w:ascii="Franklin Gothic Book" w:hAnsi="Franklin Gothic Book"/>
                <w:noProof/>
                <w:webHidden/>
              </w:rPr>
              <w:instrText xml:space="preserve"> PAGEREF _Toc153796854 \h </w:instrText>
            </w:r>
            <w:r w:rsidR="004E0D0F" w:rsidRPr="00A41017">
              <w:rPr>
                <w:rFonts w:ascii="Franklin Gothic Book" w:hAnsi="Franklin Gothic Book"/>
                <w:noProof/>
                <w:webHidden/>
              </w:rPr>
            </w:r>
            <w:r w:rsidR="004E0D0F" w:rsidRPr="00A41017">
              <w:rPr>
                <w:rFonts w:ascii="Franklin Gothic Book" w:hAnsi="Franklin Gothic Book"/>
                <w:noProof/>
                <w:webHidden/>
              </w:rPr>
              <w:fldChar w:fldCharType="separate"/>
            </w:r>
            <w:r w:rsidR="004E0D0F" w:rsidRPr="00A41017">
              <w:rPr>
                <w:rFonts w:ascii="Franklin Gothic Book" w:hAnsi="Franklin Gothic Book"/>
                <w:noProof/>
                <w:webHidden/>
              </w:rPr>
              <w:t>5</w:t>
            </w:r>
            <w:r w:rsidR="004E0D0F" w:rsidRPr="00A41017">
              <w:rPr>
                <w:rFonts w:ascii="Franklin Gothic Book" w:hAnsi="Franklin Gothic Book"/>
                <w:noProof/>
                <w:webHidden/>
              </w:rPr>
              <w:fldChar w:fldCharType="end"/>
            </w:r>
          </w:hyperlink>
        </w:p>
        <w:p w14:paraId="0E5F18F8" w14:textId="10B464BA" w:rsidR="004E0D0F" w:rsidRPr="00A41017" w:rsidRDefault="00000000">
          <w:pPr>
            <w:pStyle w:val="Indholdsfortegnelse1"/>
            <w:tabs>
              <w:tab w:val="right" w:leader="dot" w:pos="9621"/>
            </w:tabs>
            <w:rPr>
              <w:rFonts w:ascii="Franklin Gothic Book" w:hAnsi="Franklin Gothic Book" w:cstheme="minorBidi"/>
              <w:noProof/>
              <w:kern w:val="2"/>
              <w14:ligatures w14:val="standardContextual"/>
            </w:rPr>
          </w:pPr>
          <w:hyperlink w:anchor="_Toc153796855" w:history="1">
            <w:r w:rsidR="004E0D0F" w:rsidRPr="00A41017">
              <w:rPr>
                <w:rStyle w:val="Hyperlink"/>
                <w:rFonts w:ascii="Franklin Gothic Book" w:hAnsi="Franklin Gothic Book"/>
                <w:bCs/>
                <w:iCs/>
                <w:noProof/>
              </w:rPr>
              <w:t>Hvilke idrætslektier kan vi give for, hvis vi ønsker det?</w:t>
            </w:r>
            <w:r w:rsidR="004E0D0F" w:rsidRPr="00A41017">
              <w:rPr>
                <w:rFonts w:ascii="Franklin Gothic Book" w:hAnsi="Franklin Gothic Book"/>
                <w:noProof/>
                <w:webHidden/>
              </w:rPr>
              <w:tab/>
            </w:r>
            <w:r w:rsidR="004E0D0F" w:rsidRPr="00A41017">
              <w:rPr>
                <w:rFonts w:ascii="Franklin Gothic Book" w:hAnsi="Franklin Gothic Book"/>
                <w:noProof/>
                <w:webHidden/>
              </w:rPr>
              <w:fldChar w:fldCharType="begin"/>
            </w:r>
            <w:r w:rsidR="004E0D0F" w:rsidRPr="00A41017">
              <w:rPr>
                <w:rFonts w:ascii="Franklin Gothic Book" w:hAnsi="Franklin Gothic Book"/>
                <w:noProof/>
                <w:webHidden/>
              </w:rPr>
              <w:instrText xml:space="preserve"> PAGEREF _Toc153796855 \h </w:instrText>
            </w:r>
            <w:r w:rsidR="004E0D0F" w:rsidRPr="00A41017">
              <w:rPr>
                <w:rFonts w:ascii="Franklin Gothic Book" w:hAnsi="Franklin Gothic Book"/>
                <w:noProof/>
                <w:webHidden/>
              </w:rPr>
            </w:r>
            <w:r w:rsidR="004E0D0F" w:rsidRPr="00A41017">
              <w:rPr>
                <w:rFonts w:ascii="Franklin Gothic Book" w:hAnsi="Franklin Gothic Book"/>
                <w:noProof/>
                <w:webHidden/>
              </w:rPr>
              <w:fldChar w:fldCharType="separate"/>
            </w:r>
            <w:r w:rsidR="004E0D0F" w:rsidRPr="00A41017">
              <w:rPr>
                <w:rFonts w:ascii="Franklin Gothic Book" w:hAnsi="Franklin Gothic Book"/>
                <w:noProof/>
                <w:webHidden/>
              </w:rPr>
              <w:t>5</w:t>
            </w:r>
            <w:r w:rsidR="004E0D0F" w:rsidRPr="00A41017">
              <w:rPr>
                <w:rFonts w:ascii="Franklin Gothic Book" w:hAnsi="Franklin Gothic Book"/>
                <w:noProof/>
                <w:webHidden/>
              </w:rPr>
              <w:fldChar w:fldCharType="end"/>
            </w:r>
          </w:hyperlink>
        </w:p>
        <w:p w14:paraId="714D8E00" w14:textId="0D61BB3D" w:rsidR="004E0D0F" w:rsidRPr="00A41017" w:rsidRDefault="00000000">
          <w:pPr>
            <w:pStyle w:val="Indholdsfortegnelse1"/>
            <w:tabs>
              <w:tab w:val="right" w:leader="dot" w:pos="9621"/>
            </w:tabs>
            <w:rPr>
              <w:rFonts w:ascii="Franklin Gothic Book" w:hAnsi="Franklin Gothic Book" w:cstheme="minorBidi"/>
              <w:noProof/>
              <w:kern w:val="2"/>
              <w14:ligatures w14:val="standardContextual"/>
            </w:rPr>
          </w:pPr>
          <w:hyperlink w:anchor="_Toc153796856" w:history="1">
            <w:r w:rsidR="004E0D0F" w:rsidRPr="00A41017">
              <w:rPr>
                <w:rStyle w:val="Hyperlink"/>
                <w:rFonts w:ascii="Franklin Gothic Book" w:hAnsi="Franklin Gothic Book"/>
                <w:noProof/>
              </w:rPr>
              <w:t>Åben skole samarbejder</w:t>
            </w:r>
            <w:r w:rsidR="004E0D0F" w:rsidRPr="00A41017">
              <w:rPr>
                <w:rFonts w:ascii="Franklin Gothic Book" w:hAnsi="Franklin Gothic Book"/>
                <w:noProof/>
                <w:webHidden/>
              </w:rPr>
              <w:tab/>
            </w:r>
            <w:r w:rsidR="004E0D0F" w:rsidRPr="00A41017">
              <w:rPr>
                <w:rFonts w:ascii="Franklin Gothic Book" w:hAnsi="Franklin Gothic Book"/>
                <w:noProof/>
                <w:webHidden/>
              </w:rPr>
              <w:fldChar w:fldCharType="begin"/>
            </w:r>
            <w:r w:rsidR="004E0D0F" w:rsidRPr="00A41017">
              <w:rPr>
                <w:rFonts w:ascii="Franklin Gothic Book" w:hAnsi="Franklin Gothic Book"/>
                <w:noProof/>
                <w:webHidden/>
              </w:rPr>
              <w:instrText xml:space="preserve"> PAGEREF _Toc153796856 \h </w:instrText>
            </w:r>
            <w:r w:rsidR="004E0D0F" w:rsidRPr="00A41017">
              <w:rPr>
                <w:rFonts w:ascii="Franklin Gothic Book" w:hAnsi="Franklin Gothic Book"/>
                <w:noProof/>
                <w:webHidden/>
              </w:rPr>
            </w:r>
            <w:r w:rsidR="004E0D0F" w:rsidRPr="00A41017">
              <w:rPr>
                <w:rFonts w:ascii="Franklin Gothic Book" w:hAnsi="Franklin Gothic Book"/>
                <w:noProof/>
                <w:webHidden/>
              </w:rPr>
              <w:fldChar w:fldCharType="separate"/>
            </w:r>
            <w:r w:rsidR="004E0D0F" w:rsidRPr="00A41017">
              <w:rPr>
                <w:rFonts w:ascii="Franklin Gothic Book" w:hAnsi="Franklin Gothic Book"/>
                <w:noProof/>
                <w:webHidden/>
              </w:rPr>
              <w:t>5</w:t>
            </w:r>
            <w:r w:rsidR="004E0D0F" w:rsidRPr="00A41017">
              <w:rPr>
                <w:rFonts w:ascii="Franklin Gothic Book" w:hAnsi="Franklin Gothic Book"/>
                <w:noProof/>
                <w:webHidden/>
              </w:rPr>
              <w:fldChar w:fldCharType="end"/>
            </w:r>
          </w:hyperlink>
        </w:p>
        <w:p w14:paraId="474D80C6" w14:textId="5A91FE01" w:rsidR="004E0D0F" w:rsidRPr="00A41017" w:rsidRDefault="00000000">
          <w:pPr>
            <w:pStyle w:val="Indholdsfortegnelse1"/>
            <w:tabs>
              <w:tab w:val="right" w:leader="dot" w:pos="9621"/>
            </w:tabs>
            <w:rPr>
              <w:rFonts w:ascii="Franklin Gothic Book" w:hAnsi="Franklin Gothic Book" w:cstheme="minorBidi"/>
              <w:noProof/>
              <w:kern w:val="2"/>
              <w14:ligatures w14:val="standardContextual"/>
            </w:rPr>
          </w:pPr>
          <w:hyperlink w:anchor="_Toc153796857" w:history="1">
            <w:r w:rsidR="004E0D0F" w:rsidRPr="00A41017">
              <w:rPr>
                <w:rStyle w:val="Hyperlink"/>
                <w:rFonts w:ascii="Franklin Gothic Book" w:hAnsi="Franklin Gothic Book"/>
                <w:noProof/>
              </w:rPr>
              <w:t>Samarbejde med forældre</w:t>
            </w:r>
            <w:r w:rsidR="004E0D0F" w:rsidRPr="00A41017">
              <w:rPr>
                <w:rFonts w:ascii="Franklin Gothic Book" w:hAnsi="Franklin Gothic Book"/>
                <w:noProof/>
                <w:webHidden/>
              </w:rPr>
              <w:tab/>
            </w:r>
            <w:r w:rsidR="004E0D0F" w:rsidRPr="00A41017">
              <w:rPr>
                <w:rFonts w:ascii="Franklin Gothic Book" w:hAnsi="Franklin Gothic Book"/>
                <w:noProof/>
                <w:webHidden/>
              </w:rPr>
              <w:fldChar w:fldCharType="begin"/>
            </w:r>
            <w:r w:rsidR="004E0D0F" w:rsidRPr="00A41017">
              <w:rPr>
                <w:rFonts w:ascii="Franklin Gothic Book" w:hAnsi="Franklin Gothic Book"/>
                <w:noProof/>
                <w:webHidden/>
              </w:rPr>
              <w:instrText xml:space="preserve"> PAGEREF _Toc153796857 \h </w:instrText>
            </w:r>
            <w:r w:rsidR="004E0D0F" w:rsidRPr="00A41017">
              <w:rPr>
                <w:rFonts w:ascii="Franklin Gothic Book" w:hAnsi="Franklin Gothic Book"/>
                <w:noProof/>
                <w:webHidden/>
              </w:rPr>
            </w:r>
            <w:r w:rsidR="004E0D0F" w:rsidRPr="00A41017">
              <w:rPr>
                <w:rFonts w:ascii="Franklin Gothic Book" w:hAnsi="Franklin Gothic Book"/>
                <w:noProof/>
                <w:webHidden/>
              </w:rPr>
              <w:fldChar w:fldCharType="separate"/>
            </w:r>
            <w:r w:rsidR="004E0D0F" w:rsidRPr="00A41017">
              <w:rPr>
                <w:rFonts w:ascii="Franklin Gothic Book" w:hAnsi="Franklin Gothic Book"/>
                <w:noProof/>
                <w:webHidden/>
              </w:rPr>
              <w:t>6</w:t>
            </w:r>
            <w:r w:rsidR="004E0D0F" w:rsidRPr="00A41017">
              <w:rPr>
                <w:rFonts w:ascii="Franklin Gothic Book" w:hAnsi="Franklin Gothic Book"/>
                <w:noProof/>
                <w:webHidden/>
              </w:rPr>
              <w:fldChar w:fldCharType="end"/>
            </w:r>
          </w:hyperlink>
        </w:p>
        <w:p w14:paraId="1EF0BB91" w14:textId="2DCA60CE" w:rsidR="004E0D0F" w:rsidRPr="00A41017" w:rsidRDefault="004E0D0F">
          <w:pPr>
            <w:rPr>
              <w:rFonts w:ascii="Franklin Gothic Book" w:hAnsi="Franklin Gothic Book"/>
            </w:rPr>
          </w:pPr>
          <w:r w:rsidRPr="00A41017">
            <w:rPr>
              <w:rFonts w:ascii="Franklin Gothic Book" w:hAnsi="Franklin Gothic Book"/>
              <w:b/>
              <w:bCs/>
            </w:rPr>
            <w:fldChar w:fldCharType="end"/>
          </w:r>
        </w:p>
      </w:sdtContent>
    </w:sdt>
    <w:p w14:paraId="4BA9A865" w14:textId="77777777" w:rsidR="00227A86" w:rsidRPr="00A41017" w:rsidRDefault="00227A86" w:rsidP="00227A86">
      <w:pPr>
        <w:pStyle w:val="Overskrift1"/>
        <w:jc w:val="both"/>
        <w:rPr>
          <w:rFonts w:ascii="Franklin Gothic Book" w:hAnsi="Franklin Gothic Book"/>
          <w:b/>
          <w:color w:val="000000" w:themeColor="text1"/>
        </w:rPr>
      </w:pPr>
    </w:p>
    <w:p w14:paraId="46AE013C" w14:textId="77777777" w:rsidR="00227A86" w:rsidRPr="00A41017" w:rsidRDefault="00227A86" w:rsidP="00227A86">
      <w:pPr>
        <w:pStyle w:val="Overskrift1"/>
        <w:jc w:val="both"/>
        <w:rPr>
          <w:rFonts w:ascii="Franklin Gothic Book" w:hAnsi="Franklin Gothic Book"/>
          <w:b/>
          <w:color w:val="000000" w:themeColor="text1"/>
        </w:rPr>
      </w:pPr>
    </w:p>
    <w:p w14:paraId="1C722CC5" w14:textId="77777777" w:rsidR="00227A86" w:rsidRPr="00A41017" w:rsidRDefault="00227A86" w:rsidP="00227A86">
      <w:pPr>
        <w:pStyle w:val="Overskrift1"/>
        <w:jc w:val="both"/>
        <w:rPr>
          <w:rFonts w:ascii="Franklin Gothic Book" w:hAnsi="Franklin Gothic Book"/>
          <w:b/>
          <w:color w:val="000000" w:themeColor="text1"/>
        </w:rPr>
      </w:pPr>
    </w:p>
    <w:p w14:paraId="24838D71" w14:textId="0E3E3CA2" w:rsidR="00767672" w:rsidRPr="00A41017" w:rsidRDefault="00767672" w:rsidP="00227A86">
      <w:pPr>
        <w:pStyle w:val="Overskrift1"/>
        <w:jc w:val="both"/>
        <w:rPr>
          <w:rFonts w:ascii="Franklin Gothic Book" w:hAnsi="Franklin Gothic Book"/>
          <w:b/>
          <w:color w:val="000000" w:themeColor="text1"/>
        </w:rPr>
      </w:pPr>
    </w:p>
    <w:p w14:paraId="04A8C608" w14:textId="59C1D6B4" w:rsidR="002C05A0" w:rsidRPr="00A41017" w:rsidRDefault="002C05A0" w:rsidP="002C05A0">
      <w:pPr>
        <w:rPr>
          <w:rFonts w:ascii="Franklin Gothic Book" w:hAnsi="Franklin Gothic Book"/>
        </w:rPr>
      </w:pPr>
    </w:p>
    <w:p w14:paraId="7C56A143" w14:textId="22757A6F" w:rsidR="002C05A0" w:rsidRPr="00A41017" w:rsidRDefault="002C05A0" w:rsidP="002C05A0">
      <w:pPr>
        <w:rPr>
          <w:rFonts w:ascii="Franklin Gothic Book" w:hAnsi="Franklin Gothic Book"/>
        </w:rPr>
      </w:pPr>
    </w:p>
    <w:p w14:paraId="0FE6A7CE" w14:textId="77777777" w:rsidR="002C05A0" w:rsidRPr="00A41017" w:rsidRDefault="002C05A0" w:rsidP="002C05A0">
      <w:pPr>
        <w:rPr>
          <w:rFonts w:ascii="Franklin Gothic Book" w:hAnsi="Franklin Gothic Book"/>
        </w:rPr>
      </w:pPr>
    </w:p>
    <w:p w14:paraId="45628FBE" w14:textId="77777777" w:rsidR="00965064" w:rsidRPr="00A41017" w:rsidRDefault="00965064" w:rsidP="00227A86">
      <w:pPr>
        <w:pStyle w:val="Overskrift1"/>
        <w:jc w:val="both"/>
        <w:rPr>
          <w:rFonts w:ascii="Franklin Gothic Book" w:hAnsi="Franklin Gothic Book"/>
          <w:b/>
          <w:color w:val="000000" w:themeColor="text1"/>
        </w:rPr>
      </w:pPr>
    </w:p>
    <w:p w14:paraId="4574AFAC" w14:textId="77777777" w:rsidR="000126F7" w:rsidRDefault="000126F7" w:rsidP="00A41017">
      <w:pPr>
        <w:pStyle w:val="Overskrift1"/>
        <w:jc w:val="left"/>
        <w:rPr>
          <w:rFonts w:ascii="Franklin Gothic Book" w:hAnsi="Franklin Gothic Book"/>
          <w:color w:val="auto"/>
          <w:sz w:val="32"/>
          <w:szCs w:val="32"/>
        </w:rPr>
      </w:pPr>
      <w:bookmarkStart w:id="0" w:name="_Toc153796841"/>
      <w:bookmarkStart w:id="1" w:name="_Toc88131898"/>
    </w:p>
    <w:p w14:paraId="6A9F3496" w14:textId="2E0D0B3B" w:rsidR="009A717B" w:rsidRPr="00A41017" w:rsidRDefault="009A717B" w:rsidP="00A41017">
      <w:pPr>
        <w:pStyle w:val="Overskrift1"/>
        <w:jc w:val="left"/>
        <w:rPr>
          <w:rFonts w:ascii="Franklin Gothic Book" w:hAnsi="Franklin Gothic Book"/>
          <w:color w:val="auto"/>
          <w:sz w:val="32"/>
          <w:szCs w:val="32"/>
        </w:rPr>
      </w:pPr>
      <w:r w:rsidRPr="00A41017">
        <w:rPr>
          <w:rFonts w:ascii="Franklin Gothic Book" w:hAnsi="Franklin Gothic Book"/>
          <w:color w:val="auto"/>
          <w:sz w:val="32"/>
          <w:szCs w:val="32"/>
        </w:rPr>
        <w:t>Arbejdsark</w:t>
      </w:r>
      <w:bookmarkEnd w:id="0"/>
    </w:p>
    <w:p w14:paraId="13B6108E" w14:textId="4087E154" w:rsidR="009A717B" w:rsidRPr="00A41017" w:rsidRDefault="009A717B" w:rsidP="00227A86">
      <w:pPr>
        <w:pStyle w:val="Overskrift1"/>
        <w:jc w:val="both"/>
        <w:rPr>
          <w:rFonts w:ascii="Franklin Gothic Book" w:eastAsiaTheme="minorEastAsia" w:hAnsi="Franklin Gothic Book" w:cstheme="minorBidi"/>
          <w:color w:val="auto"/>
          <w:sz w:val="21"/>
          <w:szCs w:val="21"/>
        </w:rPr>
      </w:pPr>
      <w:bookmarkStart w:id="2" w:name="_Toc153796842"/>
      <w:r w:rsidRPr="00A41017">
        <w:rPr>
          <w:rFonts w:ascii="Franklin Gothic Book" w:eastAsiaTheme="minorEastAsia" w:hAnsi="Franklin Gothic Book" w:cstheme="minorBidi"/>
          <w:color w:val="auto"/>
          <w:sz w:val="21"/>
          <w:szCs w:val="21"/>
        </w:rPr>
        <w:t>Brug</w:t>
      </w:r>
      <w:r w:rsidR="001B06C3" w:rsidRPr="00A41017">
        <w:rPr>
          <w:rFonts w:ascii="Franklin Gothic Book" w:eastAsiaTheme="minorEastAsia" w:hAnsi="Franklin Gothic Book" w:cstheme="minorBidi"/>
          <w:color w:val="auto"/>
          <w:sz w:val="21"/>
          <w:szCs w:val="21"/>
        </w:rPr>
        <w:t xml:space="preserve"> arbejdsark</w:t>
      </w:r>
      <w:r w:rsidR="00056C6A" w:rsidRPr="00A41017">
        <w:rPr>
          <w:rFonts w:ascii="Franklin Gothic Book" w:eastAsiaTheme="minorEastAsia" w:hAnsi="Franklin Gothic Book" w:cstheme="minorBidi"/>
          <w:color w:val="auto"/>
          <w:sz w:val="21"/>
          <w:szCs w:val="21"/>
        </w:rPr>
        <w:t>et</w:t>
      </w:r>
      <w:r w:rsidR="001B06C3" w:rsidRPr="00A41017">
        <w:rPr>
          <w:rFonts w:ascii="Franklin Gothic Book" w:eastAsiaTheme="minorEastAsia" w:hAnsi="Franklin Gothic Book" w:cstheme="minorBidi"/>
          <w:color w:val="auto"/>
          <w:sz w:val="21"/>
          <w:szCs w:val="21"/>
        </w:rPr>
        <w:t xml:space="preserve"> til </w:t>
      </w:r>
      <w:r w:rsidR="00056C6A" w:rsidRPr="00A41017">
        <w:rPr>
          <w:rFonts w:ascii="Franklin Gothic Book" w:eastAsiaTheme="minorEastAsia" w:hAnsi="Franklin Gothic Book" w:cstheme="minorBidi"/>
          <w:color w:val="auto"/>
          <w:sz w:val="21"/>
          <w:szCs w:val="21"/>
        </w:rPr>
        <w:t>at få talt om, skriftlig</w:t>
      </w:r>
      <w:r w:rsidR="00FC637C" w:rsidRPr="00A41017">
        <w:rPr>
          <w:rFonts w:ascii="Franklin Gothic Book" w:eastAsiaTheme="minorEastAsia" w:hAnsi="Franklin Gothic Book" w:cstheme="minorBidi"/>
          <w:color w:val="auto"/>
          <w:sz w:val="21"/>
          <w:szCs w:val="21"/>
        </w:rPr>
        <w:t>- og tydeliggjort jeres holdninger og handlinger til</w:t>
      </w:r>
      <w:r w:rsidR="00FA168C" w:rsidRPr="00A41017">
        <w:rPr>
          <w:rFonts w:ascii="Franklin Gothic Book" w:eastAsiaTheme="minorEastAsia" w:hAnsi="Franklin Gothic Book" w:cstheme="minorBidi"/>
          <w:color w:val="auto"/>
          <w:sz w:val="21"/>
          <w:szCs w:val="21"/>
        </w:rPr>
        <w:t xml:space="preserve"> idrætsfaget.</w:t>
      </w:r>
      <w:bookmarkEnd w:id="2"/>
    </w:p>
    <w:p w14:paraId="79A6A776" w14:textId="6C5CB007" w:rsidR="00A41017" w:rsidRPr="00A41017" w:rsidRDefault="00227A86" w:rsidP="00A41017">
      <w:pPr>
        <w:pStyle w:val="Overskrift2"/>
        <w:jc w:val="left"/>
        <w:rPr>
          <w:rFonts w:ascii="Franklin Gothic Book" w:hAnsi="Franklin Gothic Book"/>
        </w:rPr>
      </w:pPr>
      <w:bookmarkStart w:id="3" w:name="_Toc153796843"/>
      <w:r w:rsidRPr="00A41017">
        <w:rPr>
          <w:rFonts w:ascii="Franklin Gothic Book" w:hAnsi="Franklin Gothic Book"/>
        </w:rPr>
        <w:t>Indledning</w:t>
      </w:r>
      <w:bookmarkEnd w:id="1"/>
      <w:bookmarkEnd w:id="3"/>
    </w:p>
    <w:p w14:paraId="4993B57E" w14:textId="6039D98E" w:rsidR="00227A86" w:rsidRPr="00A41017" w:rsidRDefault="00227A86" w:rsidP="00227A86">
      <w:pPr>
        <w:jc w:val="both"/>
        <w:rPr>
          <w:rFonts w:ascii="Franklin Gothic Book" w:hAnsi="Franklin Gothic Book"/>
        </w:rPr>
      </w:pPr>
      <w:r w:rsidRPr="00A41017">
        <w:rPr>
          <w:rFonts w:ascii="Franklin Gothic Book" w:hAnsi="Franklin Gothic Book"/>
          <w:b/>
        </w:rPr>
        <w:t>Den røde tråd – holdninger og handlinger</w:t>
      </w:r>
      <w:r w:rsidRPr="00A41017">
        <w:rPr>
          <w:rFonts w:ascii="Franklin Gothic Book" w:hAnsi="Franklin Gothic Book"/>
        </w:rPr>
        <w:t xml:space="preserve"> er et dynamisk værktøj til idrætsfaget, som idrætsteamet på jeres skole selv skal tage ansvaret for at udvikle og tilpasse, så det giver mest mulig mening for jer. Denne skabelon af spørgsmål og eksempler er udviklet for at gøre det så nemt som muligt for jer at udfylde indholdet til jeres egen røde tråd.</w:t>
      </w:r>
    </w:p>
    <w:p w14:paraId="42A68707" w14:textId="31A70385" w:rsidR="00227A86" w:rsidRPr="00A41017" w:rsidRDefault="00227A86" w:rsidP="00227A86">
      <w:pPr>
        <w:jc w:val="both"/>
        <w:rPr>
          <w:rFonts w:ascii="Franklin Gothic Book" w:hAnsi="Franklin Gothic Book"/>
        </w:rPr>
      </w:pPr>
      <w:r w:rsidRPr="00A41017">
        <w:rPr>
          <w:rFonts w:ascii="Franklin Gothic Book" w:hAnsi="Franklin Gothic Book"/>
        </w:rPr>
        <w:t xml:space="preserve">For at eleverne skal opleve en rød tråd i idrætsundervisningen er det afgørende, at idrætsteamet har fælles koordinerede holdninger til idrætsfaget og handler i overensstemmelse med dem og hinanden i idrætsundervisningen. Det betyder fx, at I har en fælles holdning til badning, og at alle ved, hvordan skadede elever tildeles meningsfulde aktive opgaver i undervisningen. Det er vigtigt, fordi eleverne skal opleve en stærk kultur med sammenhæng, hvor det ikke er den enkelte lærer, der lidt tilfældigt bestemmer, om man skal gå i bad efter idrætsundervisningen eller ej. </w:t>
      </w:r>
    </w:p>
    <w:p w14:paraId="0996F2BC" w14:textId="46E3A3E0" w:rsidR="00227A86" w:rsidRPr="00A41017" w:rsidRDefault="00227A86" w:rsidP="00227A86">
      <w:pPr>
        <w:jc w:val="both"/>
        <w:rPr>
          <w:rFonts w:ascii="Franklin Gothic Book" w:hAnsi="Franklin Gothic Book"/>
        </w:rPr>
      </w:pPr>
      <w:r w:rsidRPr="00A41017">
        <w:rPr>
          <w:rFonts w:ascii="Franklin Gothic Book" w:hAnsi="Franklin Gothic Book"/>
        </w:rPr>
        <w:t>Når idrætstemaet har en rød tråd og følger den, har det mange fordele. Eleverne oplever større klarhed over de uskrevne regler, hvilket gør dem mindre forvirrede og mere fokuserede på det, de skal lære. Det vigtigste er, at når I som idrætsteam/skole sammen skaber kulturen, så kan I sende utilfredse forældre og elever ud og sparke på skolens mure i stedet for at skælde ud på jer som individer. Det er nemlig ikke den enkelte lærer, der fx har bestemt badereglerne, men skolen. Er elever og forældre utilfredse, må de tage et opgør med skolens kultur og regler, og her står skolen stærkest.</w:t>
      </w:r>
    </w:p>
    <w:p w14:paraId="7EEACBF1" w14:textId="20ACF651" w:rsidR="00227A86" w:rsidRPr="00A41017" w:rsidRDefault="00227A86" w:rsidP="00227A86">
      <w:pPr>
        <w:jc w:val="both"/>
        <w:rPr>
          <w:rFonts w:ascii="Franklin Gothic Book" w:hAnsi="Franklin Gothic Book"/>
          <w:b/>
        </w:rPr>
      </w:pPr>
      <w:r w:rsidRPr="00A41017">
        <w:rPr>
          <w:rFonts w:ascii="Franklin Gothic Book" w:hAnsi="Franklin Gothic Book"/>
          <w:b/>
        </w:rPr>
        <w:t xml:space="preserve">Hvordan </w:t>
      </w:r>
      <w:r w:rsidR="00965064" w:rsidRPr="00A41017">
        <w:rPr>
          <w:rFonts w:ascii="Franklin Gothic Book" w:hAnsi="Franklin Gothic Book"/>
          <w:b/>
        </w:rPr>
        <w:t>anvendes værktøjet?</w:t>
      </w:r>
    </w:p>
    <w:p w14:paraId="109EDEDB" w14:textId="118EA805" w:rsidR="00227A86" w:rsidRPr="00A41017" w:rsidRDefault="00227A86" w:rsidP="00227A86">
      <w:pPr>
        <w:jc w:val="both"/>
        <w:rPr>
          <w:rFonts w:ascii="Franklin Gothic Book" w:hAnsi="Franklin Gothic Book"/>
        </w:rPr>
      </w:pPr>
      <w:r w:rsidRPr="00A41017">
        <w:rPr>
          <w:rFonts w:ascii="Franklin Gothic Book" w:hAnsi="Franklin Gothic Book"/>
        </w:rPr>
        <w:t>Værktøjet er dynamisk, hvilket betyder, at vi har lavet en skabelon med nogle grundspørgsmål, som vi har vurderet er vigtige. Hvis I her og nu finder nogle af spørgsmålene overflødige, så gem dem væk til senere eller slet dem. Tilføj gerne spørgsmål, der giver mere mening for jer</w:t>
      </w:r>
      <w:r w:rsidR="00142073" w:rsidRPr="00A41017">
        <w:rPr>
          <w:rFonts w:ascii="Franklin Gothic Book" w:hAnsi="Franklin Gothic Book"/>
        </w:rPr>
        <w:t xml:space="preserve"> eller</w:t>
      </w:r>
      <w:r w:rsidR="00712039" w:rsidRPr="00A41017">
        <w:rPr>
          <w:rFonts w:ascii="Franklin Gothic Book" w:hAnsi="Franklin Gothic Book"/>
        </w:rPr>
        <w:t xml:space="preserve"> byt</w:t>
      </w:r>
      <w:r w:rsidRPr="00A41017">
        <w:rPr>
          <w:rFonts w:ascii="Franklin Gothic Book" w:hAnsi="Franklin Gothic Book"/>
        </w:rPr>
        <w:t xml:space="preserve"> rundt på spørgsmålene, så de står i en anden rækkefølge. Start med de for jer vigtigste spørgsmål. Svar så detaljeret, som det giver mening – der kan altid tilføjes mere på et senere tidspunkt. Under alle spørgsmålene er der eksempler på, hvad I kunne skrive. Det er tænkt som konkret inspiration til jer. Hvis I kan bruge eksemplerne, så lad dem stå, ellers slet dem og lav jeres egne.</w:t>
      </w:r>
    </w:p>
    <w:p w14:paraId="39D8263D" w14:textId="11AF50C8" w:rsidR="00227A86" w:rsidRPr="00A41017" w:rsidRDefault="00227A86" w:rsidP="00227A86">
      <w:pPr>
        <w:jc w:val="both"/>
        <w:rPr>
          <w:rFonts w:ascii="Franklin Gothic Book" w:hAnsi="Franklin Gothic Book"/>
        </w:rPr>
      </w:pPr>
      <w:r w:rsidRPr="00A41017">
        <w:rPr>
          <w:rFonts w:ascii="Franklin Gothic Book" w:hAnsi="Franklin Gothic Book"/>
        </w:rPr>
        <w:t>Der er mange måder at komme rundt omkring spørgsmålene på. En måde kunne være, at I inden jeres idrætsteammøde giver hinanden til opgave at medbringe stikord og refleksioner over, hvordan I vil sikre en rød tråd og progression i, hvordan der fx arbejdes med lektier fra 1.-9. klasse. På mødet besluttes så en rød tråd for det emne. En progression i lektier kan være et vigtigt element i at skabe en læringskultur omkring idrætsfaget.</w:t>
      </w:r>
    </w:p>
    <w:p w14:paraId="343FD238" w14:textId="30264CE0" w:rsidR="00227A86" w:rsidRPr="00A41017" w:rsidRDefault="00227A86" w:rsidP="00227A86">
      <w:pPr>
        <w:jc w:val="both"/>
        <w:rPr>
          <w:rFonts w:ascii="Franklin Gothic Book" w:hAnsi="Franklin Gothic Book"/>
        </w:rPr>
      </w:pPr>
      <w:r w:rsidRPr="00A41017">
        <w:rPr>
          <w:rFonts w:ascii="Franklin Gothic Book" w:hAnsi="Franklin Gothic Book"/>
        </w:rPr>
        <w:t>Til værktøjet knytter sig en skabelon på et A3-ark. Når skolens idrætslærere er blevet enige om fx en progression for lektier, så kan dette kopieres over på A3-arket, som udskrives, lamineres og hænges op i idrætsfaglokalet, så det er synligt for både elever og lærere i hverdagen. Det øger sandsynligheden for, at holdninger rent faktisk bliver til handlinger. Det kan også bruges i en form for kommunikation til forældre.</w:t>
      </w:r>
    </w:p>
    <w:p w14:paraId="0F7082F1" w14:textId="485FEEA3" w:rsidR="00227A86" w:rsidRPr="00A41017" w:rsidRDefault="00227A86" w:rsidP="00227A86">
      <w:pPr>
        <w:jc w:val="both"/>
        <w:rPr>
          <w:rFonts w:ascii="Franklin Gothic Book" w:hAnsi="Franklin Gothic Book"/>
        </w:rPr>
      </w:pPr>
      <w:r w:rsidRPr="00A41017">
        <w:rPr>
          <w:rFonts w:ascii="Franklin Gothic Book" w:hAnsi="Franklin Gothic Book"/>
        </w:rPr>
        <w:t xml:space="preserve">Næste gang der er lejlighed til det, tages et nyt emne op, fx hvordan I vil arbejde med temaer i idrætsundervisningen. På den måde bliver den samlede røde tråd skabt hen ad vejen.  </w:t>
      </w:r>
    </w:p>
    <w:p w14:paraId="6A5C0DCC" w14:textId="77777777" w:rsidR="00227A86" w:rsidRPr="00A41017" w:rsidRDefault="00227A86" w:rsidP="00227A86">
      <w:pPr>
        <w:pStyle w:val="Overskrift1"/>
        <w:jc w:val="both"/>
        <w:rPr>
          <w:rFonts w:ascii="Franklin Gothic Book" w:hAnsi="Franklin Gothic Book"/>
          <w:color w:val="000000" w:themeColor="text1"/>
        </w:rPr>
      </w:pPr>
      <w:bookmarkStart w:id="4" w:name="_Toc88131899"/>
      <w:bookmarkStart w:id="5" w:name="_Toc153796844"/>
      <w:r w:rsidRPr="00A41017">
        <w:rPr>
          <w:rFonts w:ascii="Franklin Gothic Book" w:hAnsi="Franklin Gothic Book"/>
          <w:color w:val="000000" w:themeColor="text1"/>
        </w:rPr>
        <w:t>Formålet med en rød tråd</w:t>
      </w:r>
      <w:bookmarkEnd w:id="4"/>
      <w:bookmarkEnd w:id="5"/>
      <w:r w:rsidRPr="00A41017">
        <w:rPr>
          <w:rFonts w:ascii="Franklin Gothic Book" w:hAnsi="Franklin Gothic Book"/>
          <w:color w:val="000000" w:themeColor="text1"/>
        </w:rPr>
        <w:t xml:space="preserve"> </w:t>
      </w:r>
    </w:p>
    <w:p w14:paraId="11869CCE" w14:textId="0C04B4DA" w:rsidR="00767672" w:rsidRPr="00A41017" w:rsidRDefault="00227A86" w:rsidP="00227A86">
      <w:pPr>
        <w:jc w:val="both"/>
        <w:rPr>
          <w:rFonts w:ascii="Franklin Gothic Book" w:hAnsi="Franklin Gothic Book"/>
          <w:i/>
        </w:rPr>
      </w:pPr>
      <w:r w:rsidRPr="00A41017">
        <w:rPr>
          <w:rFonts w:ascii="Franklin Gothic Book" w:hAnsi="Franklin Gothic Book"/>
          <w:i/>
        </w:rPr>
        <w:t>Hvorfor har skolen en rød tråd for idrætsfaget? Hvad skal den røde tråd gøre godt for?</w:t>
      </w:r>
    </w:p>
    <w:p w14:paraId="02CF3C93" w14:textId="0EAA62FE" w:rsidR="007A180E" w:rsidRPr="00A41017" w:rsidRDefault="00CE6F90" w:rsidP="00CE6F90">
      <w:pPr>
        <w:pStyle w:val="Overskrift1"/>
        <w:jc w:val="both"/>
        <w:rPr>
          <w:rFonts w:ascii="Franklin Gothic Book" w:hAnsi="Franklin Gothic Book"/>
          <w:color w:val="000000" w:themeColor="text1"/>
          <w:sz w:val="32"/>
          <w:szCs w:val="32"/>
        </w:rPr>
      </w:pPr>
      <w:bookmarkStart w:id="6" w:name="_Toc88131900"/>
      <w:bookmarkStart w:id="7" w:name="_Toc153796845"/>
      <w:r w:rsidRPr="00A41017">
        <w:rPr>
          <w:rFonts w:ascii="Franklin Gothic Book" w:hAnsi="Franklin Gothic Book"/>
          <w:color w:val="000000" w:themeColor="text1"/>
          <w:sz w:val="32"/>
          <w:szCs w:val="32"/>
        </w:rPr>
        <w:t>Idrætsteamets o</w:t>
      </w:r>
      <w:r w:rsidR="007A180E" w:rsidRPr="00A41017">
        <w:rPr>
          <w:rFonts w:ascii="Franklin Gothic Book" w:hAnsi="Franklin Gothic Book"/>
          <w:color w:val="000000" w:themeColor="text1"/>
          <w:sz w:val="32"/>
          <w:szCs w:val="32"/>
        </w:rPr>
        <w:t>rganisering</w:t>
      </w:r>
      <w:bookmarkEnd w:id="6"/>
      <w:bookmarkEnd w:id="7"/>
      <w:r w:rsidR="007A180E" w:rsidRPr="00A41017">
        <w:rPr>
          <w:rFonts w:ascii="Franklin Gothic Book" w:hAnsi="Franklin Gothic Book"/>
          <w:color w:val="000000" w:themeColor="text1"/>
          <w:sz w:val="32"/>
          <w:szCs w:val="32"/>
        </w:rPr>
        <w:t xml:space="preserve"> </w:t>
      </w:r>
    </w:p>
    <w:p w14:paraId="610E9493" w14:textId="59F09343" w:rsidR="00CE6F90" w:rsidRPr="00A41017" w:rsidRDefault="00CE6F90" w:rsidP="00CE6F90">
      <w:pPr>
        <w:jc w:val="both"/>
        <w:rPr>
          <w:rFonts w:ascii="Franklin Gothic Book" w:hAnsi="Franklin Gothic Book"/>
        </w:rPr>
      </w:pPr>
      <w:r w:rsidRPr="00A41017">
        <w:rPr>
          <w:rFonts w:ascii="Franklin Gothic Book" w:hAnsi="Franklin Gothic Book"/>
        </w:rPr>
        <w:t>Hvor ofte mødes vi? Hvem laver dagsorden til møder?</w:t>
      </w:r>
      <w:r w:rsidR="00D25AD2" w:rsidRPr="00A41017">
        <w:rPr>
          <w:rFonts w:ascii="Franklin Gothic Book" w:hAnsi="Franklin Gothic Book"/>
        </w:rPr>
        <w:t xml:space="preserve"> Hvordan samarbejder vi?</w:t>
      </w:r>
      <w:r w:rsidRPr="00A41017">
        <w:rPr>
          <w:rFonts w:ascii="Franklin Gothic Book" w:hAnsi="Franklin Gothic Book"/>
        </w:rPr>
        <w:t xml:space="preserve"> </w:t>
      </w:r>
      <w:r w:rsidR="00190F2F" w:rsidRPr="00A41017">
        <w:rPr>
          <w:rFonts w:ascii="Franklin Gothic Book" w:hAnsi="Franklin Gothic Book"/>
        </w:rPr>
        <w:t>Hvordan videndeler vi?</w:t>
      </w:r>
    </w:p>
    <w:p w14:paraId="3B6AA2B9" w14:textId="77777777" w:rsidR="00420357" w:rsidRPr="00A41017" w:rsidRDefault="00420357" w:rsidP="00420357">
      <w:pPr>
        <w:pStyle w:val="Overskrift1"/>
        <w:jc w:val="left"/>
        <w:rPr>
          <w:rFonts w:ascii="Franklin Gothic Book" w:hAnsi="Franklin Gothic Book"/>
          <w:color w:val="auto"/>
          <w:sz w:val="32"/>
          <w:szCs w:val="32"/>
        </w:rPr>
      </w:pPr>
      <w:bookmarkStart w:id="8" w:name="_Toc88131901"/>
      <w:bookmarkStart w:id="9" w:name="_Toc153796846"/>
      <w:r w:rsidRPr="00A41017">
        <w:rPr>
          <w:rFonts w:ascii="Franklin Gothic Book" w:hAnsi="Franklin Gothic Book"/>
          <w:color w:val="auto"/>
          <w:sz w:val="32"/>
          <w:szCs w:val="32"/>
        </w:rPr>
        <w:t>Værdier</w:t>
      </w:r>
      <w:bookmarkEnd w:id="8"/>
      <w:bookmarkEnd w:id="9"/>
      <w:r w:rsidRPr="00A41017">
        <w:rPr>
          <w:rFonts w:ascii="Franklin Gothic Book" w:hAnsi="Franklin Gothic Book"/>
          <w:color w:val="auto"/>
          <w:sz w:val="32"/>
          <w:szCs w:val="32"/>
        </w:rPr>
        <w:t xml:space="preserve"> </w:t>
      </w:r>
    </w:p>
    <w:p w14:paraId="04F158D2" w14:textId="77777777" w:rsidR="00420357" w:rsidRPr="00A41017" w:rsidRDefault="00420357" w:rsidP="00420357">
      <w:pPr>
        <w:jc w:val="both"/>
        <w:rPr>
          <w:rFonts w:ascii="Franklin Gothic Book" w:hAnsi="Franklin Gothic Book"/>
        </w:rPr>
      </w:pPr>
      <w:r w:rsidRPr="00A41017">
        <w:rPr>
          <w:rFonts w:ascii="Franklin Gothic Book" w:hAnsi="Franklin Gothic Book"/>
        </w:rPr>
        <w:t xml:space="preserve">Værdier for idrætsfaget handler om, hvad der er værdifuldt og ønskværdigt for vores idrætsundervisning. Det er vigtigt at arbejde ud fra et fælles værdisæt, fordi det er med til at skabe den kultur, vi gerne vil have i idrætsundervisningen. </w:t>
      </w:r>
    </w:p>
    <w:p w14:paraId="39E919F3" w14:textId="77777777" w:rsidR="00420357" w:rsidRPr="00A41017" w:rsidRDefault="00420357" w:rsidP="00420357">
      <w:pPr>
        <w:jc w:val="both"/>
        <w:rPr>
          <w:rFonts w:ascii="Franklin Gothic Book" w:hAnsi="Franklin Gothic Book"/>
          <w:b/>
          <w:i/>
        </w:rPr>
      </w:pPr>
      <w:r w:rsidRPr="00A41017">
        <w:rPr>
          <w:rFonts w:ascii="Franklin Gothic Book" w:hAnsi="Franklin Gothic Book"/>
          <w:b/>
          <w:i/>
        </w:rPr>
        <w:t>Hvilke værdier arbejder vi ud fra i idrætsundervisningen?</w:t>
      </w:r>
    </w:p>
    <w:p w14:paraId="3BFA6E31" w14:textId="5265D373" w:rsidR="002C6672" w:rsidRPr="00A41017" w:rsidRDefault="004B32B1" w:rsidP="00A379B2">
      <w:pPr>
        <w:pStyle w:val="Overskrift1"/>
        <w:jc w:val="left"/>
        <w:rPr>
          <w:rFonts w:ascii="Franklin Gothic Book" w:hAnsi="Franklin Gothic Book"/>
          <w:color w:val="auto"/>
          <w:sz w:val="32"/>
          <w:szCs w:val="32"/>
        </w:rPr>
      </w:pPr>
      <w:bookmarkStart w:id="10" w:name="_Toc88131902"/>
      <w:bookmarkStart w:id="11" w:name="_Toc153796847"/>
      <w:r w:rsidRPr="00A41017">
        <w:rPr>
          <w:rFonts w:ascii="Franklin Gothic Book" w:hAnsi="Franklin Gothic Book"/>
          <w:color w:val="auto"/>
          <w:sz w:val="32"/>
          <w:szCs w:val="32"/>
        </w:rPr>
        <w:t>O</w:t>
      </w:r>
      <w:r w:rsidR="002C6672" w:rsidRPr="00A41017">
        <w:rPr>
          <w:rFonts w:ascii="Franklin Gothic Book" w:hAnsi="Franklin Gothic Book"/>
          <w:color w:val="auto"/>
          <w:sz w:val="32"/>
          <w:szCs w:val="32"/>
        </w:rPr>
        <w:t>verlevering af udvalgte elever</w:t>
      </w:r>
      <w:bookmarkEnd w:id="10"/>
      <w:bookmarkEnd w:id="11"/>
    </w:p>
    <w:p w14:paraId="11621EE0" w14:textId="77777777" w:rsidR="002C6672" w:rsidRPr="00A41017" w:rsidRDefault="002C6672" w:rsidP="002C6672">
      <w:pPr>
        <w:jc w:val="both"/>
        <w:rPr>
          <w:rFonts w:ascii="Franklin Gothic Book" w:hAnsi="Franklin Gothic Book"/>
          <w:i/>
        </w:rPr>
      </w:pPr>
      <w:r w:rsidRPr="00A41017">
        <w:rPr>
          <w:rFonts w:ascii="Franklin Gothic Book" w:hAnsi="Franklin Gothic Book"/>
          <w:i/>
        </w:rPr>
        <w:t xml:space="preserve">Det vil ofte være fordelagtigt for både elever og de kommende lærere at få en overlevering på udvalgte elever, der på den ene eller anden måde kræver ekstra opmærksomhed. Det gælder også de elever, der har brug for udfordringer på et højere niveau. </w:t>
      </w:r>
    </w:p>
    <w:p w14:paraId="7C473F61" w14:textId="77777777" w:rsidR="002C6672" w:rsidRPr="00A41017" w:rsidRDefault="002C6672" w:rsidP="002C6672">
      <w:pPr>
        <w:jc w:val="both"/>
        <w:rPr>
          <w:rFonts w:ascii="Franklin Gothic Book" w:hAnsi="Franklin Gothic Book"/>
          <w:i/>
        </w:rPr>
      </w:pPr>
      <w:r w:rsidRPr="00A41017">
        <w:rPr>
          <w:rFonts w:ascii="Franklin Gothic Book" w:hAnsi="Franklin Gothic Book"/>
          <w:i/>
        </w:rPr>
        <w:t>Hvordan og hvornår laver vi overleveringer til hinanden?</w:t>
      </w:r>
    </w:p>
    <w:p w14:paraId="6BD63718" w14:textId="3E9B8F70" w:rsidR="002C6672" w:rsidRPr="00A41017" w:rsidRDefault="00A379B2" w:rsidP="002C6672">
      <w:pPr>
        <w:pStyle w:val="Overskrift1"/>
        <w:jc w:val="left"/>
        <w:rPr>
          <w:rFonts w:ascii="Franklin Gothic Book" w:hAnsi="Franklin Gothic Book"/>
          <w:i/>
          <w:color w:val="auto"/>
          <w:sz w:val="32"/>
          <w:szCs w:val="32"/>
        </w:rPr>
      </w:pPr>
      <w:bookmarkStart w:id="12" w:name="_Toc88131903"/>
      <w:bookmarkStart w:id="13" w:name="_Toc153796848"/>
      <w:r w:rsidRPr="00A41017">
        <w:rPr>
          <w:rFonts w:ascii="Franklin Gothic Book" w:hAnsi="Franklin Gothic Book"/>
          <w:i/>
          <w:color w:val="auto"/>
          <w:sz w:val="32"/>
          <w:szCs w:val="32"/>
        </w:rPr>
        <w:t>I</w:t>
      </w:r>
      <w:r w:rsidR="002C6672" w:rsidRPr="00A41017">
        <w:rPr>
          <w:rFonts w:ascii="Franklin Gothic Book" w:hAnsi="Franklin Gothic Book"/>
          <w:i/>
          <w:color w:val="auto"/>
          <w:sz w:val="32"/>
          <w:szCs w:val="32"/>
        </w:rPr>
        <w:t>nkluderende idrætsundervisning</w:t>
      </w:r>
      <w:bookmarkEnd w:id="12"/>
      <w:bookmarkEnd w:id="13"/>
      <w:r w:rsidR="002C6672" w:rsidRPr="00A41017">
        <w:rPr>
          <w:rFonts w:ascii="Franklin Gothic Book" w:hAnsi="Franklin Gothic Book"/>
          <w:i/>
          <w:color w:val="auto"/>
          <w:sz w:val="32"/>
          <w:szCs w:val="32"/>
        </w:rPr>
        <w:t xml:space="preserve"> </w:t>
      </w:r>
    </w:p>
    <w:p w14:paraId="1046409A" w14:textId="65B5DBE9" w:rsidR="00B50AA3" w:rsidRPr="00A41017" w:rsidRDefault="002C6672" w:rsidP="00113D1C">
      <w:pPr>
        <w:jc w:val="both"/>
        <w:rPr>
          <w:rFonts w:ascii="Franklin Gothic Book" w:hAnsi="Franklin Gothic Book"/>
        </w:rPr>
      </w:pPr>
      <w:r w:rsidRPr="00A41017">
        <w:rPr>
          <w:rFonts w:ascii="Franklin Gothic Book" w:hAnsi="Franklin Gothic Book"/>
        </w:rPr>
        <w:t xml:space="preserve">Hvordan sikre vi </w:t>
      </w:r>
      <w:r w:rsidR="00456F3E" w:rsidRPr="00A41017">
        <w:rPr>
          <w:rFonts w:ascii="Franklin Gothic Book" w:hAnsi="Franklin Gothic Book"/>
        </w:rPr>
        <w:t>at alle elever inkluderes i idrætsundervisningen?</w:t>
      </w:r>
      <w:r w:rsidR="00AC0A5C" w:rsidRPr="00A41017">
        <w:rPr>
          <w:rFonts w:ascii="Franklin Gothic Book" w:hAnsi="Franklin Gothic Book"/>
        </w:rPr>
        <w:t xml:space="preserve"> </w:t>
      </w:r>
    </w:p>
    <w:p w14:paraId="4066F110" w14:textId="22862BAD" w:rsidR="00F74DA3" w:rsidRPr="00A41017" w:rsidRDefault="00965064" w:rsidP="007A0340">
      <w:pPr>
        <w:pStyle w:val="Overskrift1"/>
        <w:jc w:val="left"/>
        <w:rPr>
          <w:rFonts w:ascii="Franklin Gothic Book" w:hAnsi="Franklin Gothic Book"/>
          <w:color w:val="auto"/>
          <w:sz w:val="32"/>
          <w:szCs w:val="32"/>
        </w:rPr>
      </w:pPr>
      <w:bookmarkStart w:id="14" w:name="_Toc88131904"/>
      <w:bookmarkStart w:id="15" w:name="_Toc153796849"/>
      <w:r w:rsidRPr="00A41017">
        <w:rPr>
          <w:rFonts w:ascii="Franklin Gothic Book" w:hAnsi="Franklin Gothic Book"/>
          <w:color w:val="auto"/>
          <w:sz w:val="32"/>
          <w:szCs w:val="32"/>
        </w:rPr>
        <w:t>E</w:t>
      </w:r>
      <w:r w:rsidR="00F74DA3" w:rsidRPr="00A41017">
        <w:rPr>
          <w:rFonts w:ascii="Franklin Gothic Book" w:hAnsi="Franklin Gothic Book"/>
          <w:color w:val="auto"/>
          <w:sz w:val="32"/>
          <w:szCs w:val="32"/>
        </w:rPr>
        <w:t>valuering af undervisningen</w:t>
      </w:r>
      <w:bookmarkEnd w:id="14"/>
      <w:bookmarkEnd w:id="15"/>
    </w:p>
    <w:p w14:paraId="130371C2" w14:textId="32E276FD" w:rsidR="00F74DA3" w:rsidRPr="00A41017" w:rsidRDefault="00F74DA3" w:rsidP="00F74DA3">
      <w:pPr>
        <w:jc w:val="both"/>
        <w:rPr>
          <w:rFonts w:ascii="Franklin Gothic Book" w:hAnsi="Franklin Gothic Book"/>
        </w:rPr>
      </w:pPr>
      <w:r w:rsidRPr="00A41017">
        <w:rPr>
          <w:rFonts w:ascii="Franklin Gothic Book" w:hAnsi="Franklin Gothic Book"/>
        </w:rPr>
        <w:t xml:space="preserve">Ifl. Undervisningsvejledningen for idræt kan eleverne blive evalueret på tre måder. 1) gennem den daglige undervisning, 2) som standpunktskarakter og 3) til en prøve i 9. klasse (Undervisningsvejledning, 2019). </w:t>
      </w:r>
    </w:p>
    <w:p w14:paraId="1D953322" w14:textId="5B9D479E" w:rsidR="00227A86" w:rsidRPr="00A41017" w:rsidRDefault="000B7350" w:rsidP="007A0340">
      <w:pPr>
        <w:pStyle w:val="Overskrift1"/>
        <w:jc w:val="left"/>
        <w:rPr>
          <w:rFonts w:ascii="Franklin Gothic Book" w:hAnsi="Franklin Gothic Book"/>
          <w:color w:val="auto"/>
          <w:sz w:val="32"/>
          <w:szCs w:val="32"/>
        </w:rPr>
      </w:pPr>
      <w:bookmarkStart w:id="16" w:name="_Toc88131905"/>
      <w:bookmarkStart w:id="17" w:name="_Toc153796850"/>
      <w:r w:rsidRPr="00A41017">
        <w:rPr>
          <w:rFonts w:ascii="Franklin Gothic Book" w:hAnsi="Franklin Gothic Book"/>
          <w:color w:val="auto"/>
          <w:sz w:val="32"/>
          <w:szCs w:val="32"/>
        </w:rPr>
        <w:t>Elevernes b</w:t>
      </w:r>
      <w:r w:rsidR="00227A86" w:rsidRPr="00A41017">
        <w:rPr>
          <w:rFonts w:ascii="Franklin Gothic Book" w:hAnsi="Franklin Gothic Book"/>
          <w:color w:val="auto"/>
          <w:sz w:val="32"/>
          <w:szCs w:val="32"/>
        </w:rPr>
        <w:t>ad</w:t>
      </w:r>
      <w:r w:rsidR="007A180E" w:rsidRPr="00A41017">
        <w:rPr>
          <w:rFonts w:ascii="Franklin Gothic Book" w:hAnsi="Franklin Gothic Book"/>
          <w:color w:val="auto"/>
          <w:sz w:val="32"/>
          <w:szCs w:val="32"/>
        </w:rPr>
        <w:t xml:space="preserve"> efter idræt</w:t>
      </w:r>
      <w:bookmarkEnd w:id="16"/>
      <w:bookmarkEnd w:id="17"/>
    </w:p>
    <w:p w14:paraId="7FD76315" w14:textId="7D0CD3A6" w:rsidR="00227A86" w:rsidRPr="00A41017" w:rsidRDefault="00227A86" w:rsidP="00227A86">
      <w:pPr>
        <w:jc w:val="both"/>
        <w:rPr>
          <w:rFonts w:ascii="Franklin Gothic Book" w:hAnsi="Franklin Gothic Book"/>
          <w:b/>
          <w:i/>
        </w:rPr>
      </w:pPr>
      <w:r w:rsidRPr="00A41017">
        <w:rPr>
          <w:rFonts w:ascii="Franklin Gothic Book" w:hAnsi="Franklin Gothic Book"/>
          <w:b/>
          <w:i/>
        </w:rPr>
        <w:t>Hvordan sikrer vi, at alle elever får en god oplevelse med bad</w:t>
      </w:r>
      <w:r w:rsidR="008E0C21" w:rsidRPr="00A41017">
        <w:rPr>
          <w:rFonts w:ascii="Franklin Gothic Book" w:hAnsi="Franklin Gothic Book"/>
          <w:b/>
          <w:i/>
        </w:rPr>
        <w:t xml:space="preserve"> </w:t>
      </w:r>
      <w:r w:rsidRPr="00A41017">
        <w:rPr>
          <w:rFonts w:ascii="Franklin Gothic Book" w:hAnsi="Franklin Gothic Book"/>
          <w:b/>
          <w:i/>
        </w:rPr>
        <w:t>og omklædning?</w:t>
      </w:r>
      <w:r w:rsidR="00CE6F90" w:rsidRPr="00A41017">
        <w:rPr>
          <w:rFonts w:ascii="Franklin Gothic Book" w:hAnsi="Franklin Gothic Book"/>
          <w:b/>
          <w:i/>
        </w:rPr>
        <w:t xml:space="preserve"> Hvad er vores holdning til bad efter idræt?</w:t>
      </w:r>
    </w:p>
    <w:p w14:paraId="3D692C44" w14:textId="77777777" w:rsidR="00D25AD2" w:rsidRPr="00A41017" w:rsidRDefault="00D25AD2" w:rsidP="00227A86">
      <w:pPr>
        <w:jc w:val="both"/>
        <w:rPr>
          <w:rFonts w:ascii="Franklin Gothic Book" w:hAnsi="Franklin Gothic Book"/>
          <w:i/>
        </w:rPr>
      </w:pPr>
    </w:p>
    <w:p w14:paraId="05A03BDB" w14:textId="1C4948E3" w:rsidR="00767672" w:rsidRPr="00A41017" w:rsidRDefault="000B7350" w:rsidP="007A0340">
      <w:pPr>
        <w:pStyle w:val="Overskrift1"/>
        <w:jc w:val="left"/>
        <w:rPr>
          <w:rFonts w:ascii="Franklin Gothic Book" w:hAnsi="Franklin Gothic Book"/>
          <w:color w:val="auto"/>
          <w:sz w:val="32"/>
          <w:szCs w:val="32"/>
        </w:rPr>
      </w:pPr>
      <w:bookmarkStart w:id="18" w:name="_Toc88131906"/>
      <w:bookmarkStart w:id="19" w:name="_Toc153796851"/>
      <w:r w:rsidRPr="00A41017">
        <w:rPr>
          <w:rFonts w:ascii="Franklin Gothic Book" w:hAnsi="Franklin Gothic Book"/>
          <w:color w:val="auto"/>
          <w:sz w:val="32"/>
          <w:szCs w:val="32"/>
        </w:rPr>
        <w:lastRenderedPageBreak/>
        <w:t>Elevernes idrætstøj</w:t>
      </w:r>
      <w:bookmarkEnd w:id="18"/>
      <w:bookmarkEnd w:id="19"/>
    </w:p>
    <w:p w14:paraId="6068A588" w14:textId="65D22372" w:rsidR="007A180E" w:rsidRPr="00A41017" w:rsidRDefault="007A180E" w:rsidP="007A180E">
      <w:pPr>
        <w:rPr>
          <w:rFonts w:ascii="Franklin Gothic Book" w:hAnsi="Franklin Gothic Book"/>
          <w:b/>
          <w:i/>
        </w:rPr>
      </w:pPr>
      <w:r w:rsidRPr="00A41017">
        <w:rPr>
          <w:rFonts w:ascii="Franklin Gothic Book" w:hAnsi="Franklin Gothic Book"/>
          <w:b/>
          <w:i/>
        </w:rPr>
        <w:t xml:space="preserve">Hvilke forventninger har vi til elevernes </w:t>
      </w:r>
      <w:r w:rsidR="002C6672" w:rsidRPr="00A41017">
        <w:rPr>
          <w:rFonts w:ascii="Franklin Gothic Book" w:hAnsi="Franklin Gothic Book"/>
          <w:b/>
          <w:i/>
        </w:rPr>
        <w:t>idrætstøj</w:t>
      </w:r>
      <w:r w:rsidRPr="00A41017">
        <w:rPr>
          <w:rFonts w:ascii="Franklin Gothic Book" w:hAnsi="Franklin Gothic Book"/>
          <w:b/>
          <w:i/>
        </w:rPr>
        <w:t>?</w:t>
      </w:r>
    </w:p>
    <w:p w14:paraId="066853F9" w14:textId="60CF6A65" w:rsidR="00CE6F90" w:rsidRPr="00A41017" w:rsidRDefault="00CE6F90" w:rsidP="007A180E">
      <w:pPr>
        <w:rPr>
          <w:rFonts w:ascii="Franklin Gothic Book" w:hAnsi="Franklin Gothic Book"/>
          <w:i/>
        </w:rPr>
      </w:pPr>
      <w:r w:rsidRPr="00A41017">
        <w:rPr>
          <w:rFonts w:ascii="Franklin Gothic Book" w:hAnsi="Franklin Gothic Book"/>
          <w:b/>
          <w:i/>
        </w:rPr>
        <w:t>Eksempler</w:t>
      </w:r>
    </w:p>
    <w:p w14:paraId="1031984F" w14:textId="4C5C44E5" w:rsidR="00CE6F90" w:rsidRPr="00A41017" w:rsidRDefault="000B7350" w:rsidP="00CE6F90">
      <w:pPr>
        <w:pStyle w:val="Listeafsnit"/>
        <w:numPr>
          <w:ilvl w:val="0"/>
          <w:numId w:val="37"/>
        </w:numPr>
        <w:rPr>
          <w:rFonts w:ascii="Franklin Gothic Book" w:hAnsi="Franklin Gothic Book"/>
          <w:i/>
        </w:rPr>
      </w:pPr>
      <w:r w:rsidRPr="00A41017">
        <w:rPr>
          <w:rFonts w:ascii="Franklin Gothic Book" w:hAnsi="Franklin Gothic Book"/>
          <w:i/>
        </w:rPr>
        <w:t>Eleverne har tøj med, der passer til vejret, hvis vi er ude.</w:t>
      </w:r>
    </w:p>
    <w:p w14:paraId="0ACBDD3C" w14:textId="45157782" w:rsidR="000B7350" w:rsidRPr="00A41017" w:rsidRDefault="000B7350" w:rsidP="00CE6F90">
      <w:pPr>
        <w:pStyle w:val="Listeafsnit"/>
        <w:numPr>
          <w:ilvl w:val="0"/>
          <w:numId w:val="37"/>
        </w:numPr>
        <w:rPr>
          <w:rFonts w:ascii="Franklin Gothic Book" w:hAnsi="Franklin Gothic Book"/>
          <w:i/>
        </w:rPr>
      </w:pPr>
      <w:r w:rsidRPr="00A41017">
        <w:rPr>
          <w:rFonts w:ascii="Franklin Gothic Book" w:hAnsi="Franklin Gothic Book"/>
          <w:i/>
        </w:rPr>
        <w:t>Eleverne deltager i idrætsundervisningen selvom de ikke har idrætstøj med.</w:t>
      </w:r>
    </w:p>
    <w:p w14:paraId="63969ADA" w14:textId="1BCC82E4" w:rsidR="00D25AD2" w:rsidRPr="00A41017" w:rsidRDefault="00D25AD2" w:rsidP="00CE6F90">
      <w:pPr>
        <w:pStyle w:val="Listeafsnit"/>
        <w:numPr>
          <w:ilvl w:val="0"/>
          <w:numId w:val="37"/>
        </w:numPr>
        <w:rPr>
          <w:rFonts w:ascii="Franklin Gothic Book" w:hAnsi="Franklin Gothic Book"/>
          <w:i/>
        </w:rPr>
      </w:pPr>
      <w:r w:rsidRPr="00A41017">
        <w:rPr>
          <w:rFonts w:ascii="Franklin Gothic Book" w:hAnsi="Franklin Gothic Book"/>
          <w:i/>
        </w:rPr>
        <w:t>Vi har låne håndklæder til de elever, der har glemt deres håndklæde.</w:t>
      </w:r>
    </w:p>
    <w:p w14:paraId="67461286" w14:textId="514E6AF6" w:rsidR="00227A86" w:rsidRPr="00A41017" w:rsidRDefault="00847D01" w:rsidP="007A0340">
      <w:pPr>
        <w:pStyle w:val="Overskrift1"/>
        <w:jc w:val="left"/>
        <w:rPr>
          <w:rFonts w:ascii="Franklin Gothic Book" w:hAnsi="Franklin Gothic Book"/>
          <w:color w:val="auto"/>
          <w:sz w:val="32"/>
          <w:szCs w:val="32"/>
        </w:rPr>
      </w:pPr>
      <w:bookmarkStart w:id="20" w:name="_Toc88131907"/>
      <w:bookmarkStart w:id="21" w:name="_Toc153796852"/>
      <w:r w:rsidRPr="00A41017">
        <w:rPr>
          <w:rFonts w:ascii="Franklin Gothic Book" w:hAnsi="Franklin Gothic Book"/>
          <w:color w:val="auto"/>
          <w:sz w:val="32"/>
          <w:szCs w:val="32"/>
        </w:rPr>
        <w:t xml:space="preserve">Idrætsundervisning som </w:t>
      </w:r>
      <w:r w:rsidR="00227A86" w:rsidRPr="00A41017">
        <w:rPr>
          <w:rFonts w:ascii="Franklin Gothic Book" w:hAnsi="Franklin Gothic Book"/>
          <w:color w:val="auto"/>
          <w:sz w:val="32"/>
          <w:szCs w:val="32"/>
        </w:rPr>
        <w:t>forløb</w:t>
      </w:r>
      <w:bookmarkEnd w:id="20"/>
      <w:bookmarkEnd w:id="21"/>
    </w:p>
    <w:p w14:paraId="0A9FA201" w14:textId="2D4FBFC2" w:rsidR="009350BB" w:rsidRPr="00A41017" w:rsidRDefault="009350BB" w:rsidP="003F6733">
      <w:pPr>
        <w:pStyle w:val="Overskrift1"/>
        <w:jc w:val="left"/>
        <w:rPr>
          <w:rFonts w:ascii="Franklin Gothic Book" w:eastAsiaTheme="minorEastAsia" w:hAnsi="Franklin Gothic Book" w:cstheme="minorBidi"/>
          <w:color w:val="auto"/>
          <w:sz w:val="21"/>
          <w:szCs w:val="21"/>
        </w:rPr>
      </w:pPr>
      <w:bookmarkStart w:id="22" w:name="_Toc153796853"/>
      <w:bookmarkStart w:id="23" w:name="_Toc88131908"/>
      <w:r w:rsidRPr="00A41017">
        <w:rPr>
          <w:rFonts w:ascii="Franklin Gothic Book" w:eastAsiaTheme="minorEastAsia" w:hAnsi="Franklin Gothic Book" w:cstheme="minorBidi"/>
          <w:color w:val="auto"/>
          <w:sz w:val="21"/>
          <w:szCs w:val="21"/>
        </w:rPr>
        <w:t>Hvorfor og hvordan laver vi idrætsforløb?</w:t>
      </w:r>
      <w:bookmarkEnd w:id="22"/>
    </w:p>
    <w:p w14:paraId="7FDC945C" w14:textId="179001BE" w:rsidR="00227A86" w:rsidRPr="00A41017" w:rsidRDefault="00227A86" w:rsidP="003F6733">
      <w:pPr>
        <w:pStyle w:val="Overskrift1"/>
        <w:jc w:val="left"/>
        <w:rPr>
          <w:rFonts w:ascii="Franklin Gothic Book" w:hAnsi="Franklin Gothic Book"/>
          <w:color w:val="auto"/>
          <w:sz w:val="32"/>
          <w:szCs w:val="32"/>
        </w:rPr>
      </w:pPr>
      <w:bookmarkStart w:id="24" w:name="_Toc153796854"/>
      <w:r w:rsidRPr="00A41017">
        <w:rPr>
          <w:rFonts w:ascii="Franklin Gothic Book" w:hAnsi="Franklin Gothic Book"/>
          <w:color w:val="auto"/>
          <w:sz w:val="32"/>
          <w:szCs w:val="32"/>
        </w:rPr>
        <w:t>Temabaseret idrætsundervisning</w:t>
      </w:r>
      <w:bookmarkEnd w:id="23"/>
      <w:bookmarkEnd w:id="24"/>
    </w:p>
    <w:p w14:paraId="6C7A3C1E" w14:textId="7BFC25FB" w:rsidR="00E76E76" w:rsidRPr="00A41017" w:rsidRDefault="00A36B94" w:rsidP="00227A86">
      <w:pPr>
        <w:jc w:val="both"/>
        <w:rPr>
          <w:rFonts w:ascii="Franklin Gothic Book" w:hAnsi="Franklin Gothic Book"/>
          <w:b/>
          <w:i/>
        </w:rPr>
      </w:pPr>
      <w:r w:rsidRPr="00A41017">
        <w:rPr>
          <w:rFonts w:ascii="Franklin Gothic Book" w:hAnsi="Franklin Gothic Book"/>
        </w:rPr>
        <w:t>Hvordan forholder vi os til temabaseret idrætsundervisning?</w:t>
      </w:r>
    </w:p>
    <w:p w14:paraId="6410F3CC" w14:textId="77777777" w:rsidR="009013C2" w:rsidRPr="00A41017" w:rsidRDefault="00227A86" w:rsidP="009013C2">
      <w:pPr>
        <w:jc w:val="both"/>
        <w:rPr>
          <w:rFonts w:ascii="Franklin Gothic Book" w:hAnsi="Franklin Gothic Book"/>
          <w:bCs/>
          <w:i/>
        </w:rPr>
      </w:pPr>
      <w:r w:rsidRPr="00A41017">
        <w:rPr>
          <w:rFonts w:ascii="Franklin Gothic Book" w:hAnsi="Franklin Gothic Book"/>
          <w:bCs/>
          <w:i/>
        </w:rPr>
        <w:t>Hvilke temaer arbejder vi med?</w:t>
      </w:r>
      <w:bookmarkStart w:id="25" w:name="_Toc88131909"/>
    </w:p>
    <w:p w14:paraId="37E787B0" w14:textId="05C7FBBB" w:rsidR="00227A86" w:rsidRPr="00A41017" w:rsidRDefault="007A0340" w:rsidP="009013C2">
      <w:pPr>
        <w:jc w:val="both"/>
        <w:rPr>
          <w:rFonts w:ascii="Franklin Gothic Book" w:hAnsi="Franklin Gothic Book"/>
          <w:bCs/>
        </w:rPr>
      </w:pPr>
      <w:r w:rsidRPr="00A41017">
        <w:rPr>
          <w:rFonts w:ascii="Franklin Gothic Book" w:hAnsi="Franklin Gothic Book"/>
          <w:sz w:val="32"/>
          <w:szCs w:val="32"/>
        </w:rPr>
        <w:t>F</w:t>
      </w:r>
      <w:r w:rsidR="00227A86" w:rsidRPr="00A41017">
        <w:rPr>
          <w:rFonts w:ascii="Franklin Gothic Book" w:hAnsi="Franklin Gothic Book"/>
          <w:sz w:val="32"/>
          <w:szCs w:val="32"/>
        </w:rPr>
        <w:t xml:space="preserve">agbegreber </w:t>
      </w:r>
      <w:r w:rsidRPr="00A41017">
        <w:rPr>
          <w:rFonts w:ascii="Franklin Gothic Book" w:hAnsi="Franklin Gothic Book"/>
          <w:sz w:val="32"/>
          <w:szCs w:val="32"/>
        </w:rPr>
        <w:t>i</w:t>
      </w:r>
      <w:r w:rsidR="00227A86" w:rsidRPr="00A41017">
        <w:rPr>
          <w:rFonts w:ascii="Franklin Gothic Book" w:hAnsi="Franklin Gothic Book"/>
          <w:sz w:val="32"/>
          <w:szCs w:val="32"/>
        </w:rPr>
        <w:t xml:space="preserve"> undervisning</w:t>
      </w:r>
      <w:r w:rsidRPr="00A41017">
        <w:rPr>
          <w:rFonts w:ascii="Franklin Gothic Book" w:hAnsi="Franklin Gothic Book"/>
          <w:sz w:val="32"/>
          <w:szCs w:val="32"/>
        </w:rPr>
        <w:t>en</w:t>
      </w:r>
      <w:bookmarkEnd w:id="25"/>
    </w:p>
    <w:p w14:paraId="484D3DF5" w14:textId="37FD9E2A" w:rsidR="00227A86" w:rsidRPr="00A41017" w:rsidRDefault="005B452B" w:rsidP="00227A86">
      <w:pPr>
        <w:jc w:val="both"/>
        <w:rPr>
          <w:rFonts w:ascii="Franklin Gothic Book" w:hAnsi="Franklin Gothic Book"/>
        </w:rPr>
      </w:pPr>
      <w:r w:rsidRPr="00A41017">
        <w:rPr>
          <w:rFonts w:ascii="Franklin Gothic Book" w:hAnsi="Franklin Gothic Book"/>
        </w:rPr>
        <w:t>Hvordan</w:t>
      </w:r>
      <w:r w:rsidR="00227A86" w:rsidRPr="00A41017">
        <w:rPr>
          <w:rFonts w:ascii="Franklin Gothic Book" w:hAnsi="Franklin Gothic Book"/>
        </w:rPr>
        <w:t xml:space="preserve"> arbejder </w:t>
      </w:r>
      <w:r w:rsidRPr="00A41017">
        <w:rPr>
          <w:rFonts w:ascii="Franklin Gothic Book" w:hAnsi="Franklin Gothic Book"/>
        </w:rPr>
        <w:t xml:space="preserve">vi med </w:t>
      </w:r>
      <w:r w:rsidR="00227A86" w:rsidRPr="00A41017">
        <w:rPr>
          <w:rFonts w:ascii="Franklin Gothic Book" w:hAnsi="Franklin Gothic Book"/>
        </w:rPr>
        <w:t>teori/fagbegreber</w:t>
      </w:r>
      <w:r w:rsidRPr="00A41017">
        <w:rPr>
          <w:rFonts w:ascii="Franklin Gothic Book" w:hAnsi="Franklin Gothic Book"/>
        </w:rPr>
        <w:t xml:space="preserve"> i idrætsundervisningen?</w:t>
      </w:r>
    </w:p>
    <w:p w14:paraId="564EC3BC" w14:textId="445C3370" w:rsidR="00227A86" w:rsidRPr="00A41017" w:rsidRDefault="00227A86" w:rsidP="00227A86">
      <w:pPr>
        <w:jc w:val="both"/>
        <w:rPr>
          <w:rFonts w:ascii="Franklin Gothic Book" w:hAnsi="Franklin Gothic Book"/>
          <w:bCs/>
          <w:i/>
        </w:rPr>
      </w:pPr>
      <w:r w:rsidRPr="00A41017">
        <w:rPr>
          <w:rFonts w:ascii="Franklin Gothic Book" w:hAnsi="Franklin Gothic Book"/>
          <w:bCs/>
          <w:i/>
        </w:rPr>
        <w:t>Hvorfor skal eleverne arbejde med fagbegreber i idrætsundervisningen?</w:t>
      </w:r>
    </w:p>
    <w:p w14:paraId="3AC20145" w14:textId="772A3B86" w:rsidR="00227A86" w:rsidRPr="00A41017" w:rsidRDefault="00227A86" w:rsidP="00227A86">
      <w:pPr>
        <w:jc w:val="both"/>
        <w:rPr>
          <w:rFonts w:ascii="Franklin Gothic Book" w:hAnsi="Franklin Gothic Book"/>
          <w:bCs/>
          <w:iCs/>
        </w:rPr>
      </w:pPr>
      <w:r w:rsidRPr="00A41017">
        <w:rPr>
          <w:rFonts w:ascii="Franklin Gothic Book" w:hAnsi="Franklin Gothic Book"/>
          <w:bCs/>
          <w:iCs/>
        </w:rPr>
        <w:t>Hvordan sikrer vi en progression i elevernes anvendelse af fagbegreber?</w:t>
      </w:r>
    </w:p>
    <w:p w14:paraId="345E23C4" w14:textId="77777777" w:rsidR="00C2771E" w:rsidRPr="00A41017" w:rsidRDefault="009E0D6D" w:rsidP="00C2771E">
      <w:pPr>
        <w:jc w:val="both"/>
        <w:rPr>
          <w:rFonts w:ascii="Franklin Gothic Book" w:eastAsiaTheme="majorEastAsia" w:hAnsi="Franklin Gothic Book" w:cstheme="majorBidi"/>
          <w:sz w:val="32"/>
          <w:szCs w:val="32"/>
        </w:rPr>
      </w:pPr>
      <w:r w:rsidRPr="00A41017">
        <w:rPr>
          <w:rFonts w:ascii="Franklin Gothic Book" w:eastAsiaTheme="majorEastAsia" w:hAnsi="Franklin Gothic Book" w:cstheme="majorBidi"/>
          <w:sz w:val="32"/>
          <w:szCs w:val="32"/>
        </w:rPr>
        <w:t>Elevernes l</w:t>
      </w:r>
      <w:r w:rsidR="00227A86" w:rsidRPr="00A41017">
        <w:rPr>
          <w:rFonts w:ascii="Franklin Gothic Book" w:eastAsiaTheme="majorEastAsia" w:hAnsi="Franklin Gothic Book" w:cstheme="majorBidi"/>
          <w:sz w:val="32"/>
          <w:szCs w:val="32"/>
        </w:rPr>
        <w:t>ektier</w:t>
      </w:r>
      <w:bookmarkStart w:id="26" w:name="_Toc153796855"/>
      <w:bookmarkStart w:id="27" w:name="_Toc88131910"/>
    </w:p>
    <w:p w14:paraId="45ABE52D" w14:textId="6209FDE5" w:rsidR="00287713" w:rsidRPr="00A41017" w:rsidRDefault="00287713" w:rsidP="00C2771E">
      <w:pPr>
        <w:jc w:val="both"/>
        <w:rPr>
          <w:rFonts w:ascii="Franklin Gothic Book" w:eastAsiaTheme="majorEastAsia" w:hAnsi="Franklin Gothic Book" w:cstheme="majorBidi"/>
          <w:sz w:val="32"/>
          <w:szCs w:val="32"/>
        </w:rPr>
      </w:pPr>
      <w:r w:rsidRPr="00A41017">
        <w:rPr>
          <w:rFonts w:ascii="Franklin Gothic Book" w:hAnsi="Franklin Gothic Book"/>
          <w:bCs/>
          <w:iCs/>
        </w:rPr>
        <w:t>Hvilke idrætslektier kan vi give for</w:t>
      </w:r>
      <w:r w:rsidR="00DA236E" w:rsidRPr="00A41017">
        <w:rPr>
          <w:rFonts w:ascii="Franklin Gothic Book" w:hAnsi="Franklin Gothic Book"/>
          <w:bCs/>
          <w:iCs/>
        </w:rPr>
        <w:t>, hvis vi ønsker det?</w:t>
      </w:r>
      <w:bookmarkEnd w:id="26"/>
    </w:p>
    <w:p w14:paraId="20B86B77" w14:textId="0D3BAEC1" w:rsidR="00FC7A55" w:rsidRPr="00A41017" w:rsidRDefault="00FC7A55" w:rsidP="00FC7A55">
      <w:pPr>
        <w:pStyle w:val="Overskrift1"/>
        <w:jc w:val="left"/>
        <w:rPr>
          <w:rFonts w:ascii="Franklin Gothic Book" w:hAnsi="Franklin Gothic Book"/>
          <w:color w:val="auto"/>
          <w:sz w:val="32"/>
          <w:szCs w:val="32"/>
        </w:rPr>
      </w:pPr>
      <w:bookmarkStart w:id="28" w:name="_Toc153796856"/>
      <w:r w:rsidRPr="00A41017">
        <w:rPr>
          <w:rFonts w:ascii="Franklin Gothic Book" w:hAnsi="Franklin Gothic Book"/>
          <w:color w:val="auto"/>
          <w:sz w:val="32"/>
          <w:szCs w:val="32"/>
        </w:rPr>
        <w:t>Åben</w:t>
      </w:r>
      <w:r w:rsidR="00196D86" w:rsidRPr="00A41017">
        <w:rPr>
          <w:rFonts w:ascii="Franklin Gothic Book" w:hAnsi="Franklin Gothic Book"/>
          <w:color w:val="auto"/>
          <w:sz w:val="32"/>
          <w:szCs w:val="32"/>
        </w:rPr>
        <w:t xml:space="preserve"> </w:t>
      </w:r>
      <w:r w:rsidRPr="00A41017">
        <w:rPr>
          <w:rFonts w:ascii="Franklin Gothic Book" w:hAnsi="Franklin Gothic Book"/>
          <w:color w:val="auto"/>
          <w:sz w:val="32"/>
          <w:szCs w:val="32"/>
        </w:rPr>
        <w:t>skole samarbej</w:t>
      </w:r>
      <w:bookmarkEnd w:id="27"/>
      <w:r w:rsidR="00024A21" w:rsidRPr="00A41017">
        <w:rPr>
          <w:rFonts w:ascii="Franklin Gothic Book" w:hAnsi="Franklin Gothic Book"/>
          <w:color w:val="auto"/>
          <w:sz w:val="32"/>
          <w:szCs w:val="32"/>
        </w:rPr>
        <w:t>der</w:t>
      </w:r>
      <w:bookmarkEnd w:id="28"/>
    </w:p>
    <w:p w14:paraId="2964DCBC" w14:textId="3A49FF12" w:rsidR="00024A21" w:rsidRPr="00A41017" w:rsidRDefault="00FC7A55" w:rsidP="00FC7A55">
      <w:pPr>
        <w:rPr>
          <w:rFonts w:ascii="Franklin Gothic Book" w:hAnsi="Franklin Gothic Book"/>
        </w:rPr>
      </w:pPr>
      <w:r w:rsidRPr="00A41017">
        <w:rPr>
          <w:rFonts w:ascii="Franklin Gothic Book" w:hAnsi="Franklin Gothic Book"/>
        </w:rPr>
        <w:t xml:space="preserve">Vi samarbejder med forskellige </w:t>
      </w:r>
      <w:r w:rsidR="00024A21" w:rsidRPr="00A41017">
        <w:rPr>
          <w:rFonts w:ascii="Franklin Gothic Book" w:hAnsi="Franklin Gothic Book"/>
        </w:rPr>
        <w:t>idræts</w:t>
      </w:r>
      <w:r w:rsidRPr="00A41017">
        <w:rPr>
          <w:rFonts w:ascii="Franklin Gothic Book" w:hAnsi="Franklin Gothic Book"/>
        </w:rPr>
        <w:t>foreninger</w:t>
      </w:r>
      <w:r w:rsidR="00024A21" w:rsidRPr="00A41017">
        <w:rPr>
          <w:rFonts w:ascii="Franklin Gothic Book" w:hAnsi="Franklin Gothic Book"/>
        </w:rPr>
        <w:t xml:space="preserve"> og lignende</w:t>
      </w:r>
      <w:r w:rsidRPr="00A41017">
        <w:rPr>
          <w:rFonts w:ascii="Franklin Gothic Book" w:hAnsi="Franklin Gothic Book"/>
        </w:rPr>
        <w:t xml:space="preserve">, </w:t>
      </w:r>
      <w:r w:rsidR="00024A21" w:rsidRPr="00A41017">
        <w:rPr>
          <w:rFonts w:ascii="Franklin Gothic Book" w:hAnsi="Franklin Gothic Book"/>
        </w:rPr>
        <w:t xml:space="preserve">der tilbyder idrætsaktiviteter eller idrætsfaciliteter som vi ikke kan tilbyde i idrætsundervisningen. </w:t>
      </w:r>
      <w:r w:rsidRPr="00A41017">
        <w:rPr>
          <w:rFonts w:ascii="Franklin Gothic Book" w:hAnsi="Franklin Gothic Book"/>
        </w:rPr>
        <w:t>Herunder skriver vi kontaktinformationer og aftaler med dem.</w:t>
      </w:r>
    </w:p>
    <w:tbl>
      <w:tblPr>
        <w:tblStyle w:val="Tabel-Gitter"/>
        <w:tblW w:w="0" w:type="auto"/>
        <w:tblLook w:val="04A0" w:firstRow="1" w:lastRow="0" w:firstColumn="1" w:lastColumn="0" w:noHBand="0" w:noVBand="1"/>
      </w:tblPr>
      <w:tblGrid>
        <w:gridCol w:w="3539"/>
        <w:gridCol w:w="3119"/>
        <w:gridCol w:w="2963"/>
      </w:tblGrid>
      <w:tr w:rsidR="00ED5B5A" w:rsidRPr="00A41017" w14:paraId="17A1BCB8" w14:textId="77777777" w:rsidTr="008F6AD6">
        <w:tc>
          <w:tcPr>
            <w:tcW w:w="3539" w:type="dxa"/>
          </w:tcPr>
          <w:p w14:paraId="43D262AB" w14:textId="6FB3EFBF" w:rsidR="00ED5B5A" w:rsidRPr="00A41017" w:rsidRDefault="00ED5B5A" w:rsidP="00ED5B5A">
            <w:pPr>
              <w:rPr>
                <w:rFonts w:ascii="Franklin Gothic Book" w:hAnsi="Franklin Gothic Book"/>
                <w:b/>
                <w:bCs/>
              </w:rPr>
            </w:pPr>
            <w:r w:rsidRPr="00A41017">
              <w:rPr>
                <w:rFonts w:ascii="Franklin Gothic Book" w:hAnsi="Franklin Gothic Book"/>
                <w:b/>
                <w:bCs/>
              </w:rPr>
              <w:t xml:space="preserve">Hvad </w:t>
            </w:r>
          </w:p>
        </w:tc>
        <w:tc>
          <w:tcPr>
            <w:tcW w:w="3119" w:type="dxa"/>
          </w:tcPr>
          <w:p w14:paraId="6908E8EF" w14:textId="6BA4DA85" w:rsidR="00ED5B5A" w:rsidRPr="00A41017" w:rsidRDefault="00ED5B5A" w:rsidP="00ED5B5A">
            <w:pPr>
              <w:rPr>
                <w:rFonts w:ascii="Franklin Gothic Book" w:hAnsi="Franklin Gothic Book"/>
                <w:b/>
                <w:bCs/>
              </w:rPr>
            </w:pPr>
            <w:r w:rsidRPr="00A41017">
              <w:rPr>
                <w:rFonts w:ascii="Franklin Gothic Book" w:hAnsi="Franklin Gothic Book"/>
                <w:b/>
                <w:bCs/>
              </w:rPr>
              <w:t>Kontaktperson</w:t>
            </w:r>
          </w:p>
        </w:tc>
        <w:tc>
          <w:tcPr>
            <w:tcW w:w="2963" w:type="dxa"/>
          </w:tcPr>
          <w:p w14:paraId="59F142EF" w14:textId="237ADC71" w:rsidR="00ED5B5A" w:rsidRPr="00A41017" w:rsidRDefault="008F6AD6" w:rsidP="00ED5B5A">
            <w:pPr>
              <w:rPr>
                <w:rFonts w:ascii="Franklin Gothic Book" w:hAnsi="Franklin Gothic Book"/>
                <w:b/>
                <w:bCs/>
              </w:rPr>
            </w:pPr>
            <w:r w:rsidRPr="00A41017">
              <w:rPr>
                <w:rFonts w:ascii="Franklin Gothic Book" w:hAnsi="Franklin Gothic Book"/>
                <w:b/>
                <w:bCs/>
              </w:rPr>
              <w:t>Tlf. og mail</w:t>
            </w:r>
          </w:p>
        </w:tc>
      </w:tr>
      <w:tr w:rsidR="00ED5B5A" w:rsidRPr="00A41017" w14:paraId="1E7A30F0" w14:textId="77777777" w:rsidTr="008F6AD6">
        <w:tc>
          <w:tcPr>
            <w:tcW w:w="3539" w:type="dxa"/>
          </w:tcPr>
          <w:p w14:paraId="0E551404" w14:textId="650173C9" w:rsidR="00ED5B5A" w:rsidRPr="00A41017" w:rsidRDefault="00ED5B5A" w:rsidP="00ED5B5A">
            <w:pPr>
              <w:rPr>
                <w:rFonts w:ascii="Franklin Gothic Book" w:hAnsi="Franklin Gothic Book"/>
              </w:rPr>
            </w:pPr>
            <w:r w:rsidRPr="00A41017">
              <w:rPr>
                <w:rFonts w:ascii="Franklin Gothic Book" w:hAnsi="Franklin Gothic Book"/>
              </w:rPr>
              <w:t>Klatre-foreningen</w:t>
            </w:r>
          </w:p>
        </w:tc>
        <w:tc>
          <w:tcPr>
            <w:tcW w:w="3119" w:type="dxa"/>
          </w:tcPr>
          <w:p w14:paraId="32D195EB" w14:textId="372CAF2F" w:rsidR="00ED5B5A" w:rsidRPr="00A41017" w:rsidRDefault="00ED5B5A" w:rsidP="00ED5B5A">
            <w:pPr>
              <w:rPr>
                <w:rFonts w:ascii="Franklin Gothic Book" w:hAnsi="Franklin Gothic Book"/>
              </w:rPr>
            </w:pPr>
          </w:p>
        </w:tc>
        <w:tc>
          <w:tcPr>
            <w:tcW w:w="2963" w:type="dxa"/>
          </w:tcPr>
          <w:p w14:paraId="67C8D402" w14:textId="77777777" w:rsidR="00ED5B5A" w:rsidRPr="00A41017" w:rsidRDefault="00ED5B5A" w:rsidP="00ED5B5A">
            <w:pPr>
              <w:rPr>
                <w:rFonts w:ascii="Franklin Gothic Book" w:hAnsi="Franklin Gothic Book"/>
              </w:rPr>
            </w:pPr>
          </w:p>
        </w:tc>
      </w:tr>
      <w:tr w:rsidR="00ED5B5A" w:rsidRPr="00A41017" w14:paraId="0F38E872" w14:textId="77777777" w:rsidTr="008F6AD6">
        <w:tc>
          <w:tcPr>
            <w:tcW w:w="3539" w:type="dxa"/>
          </w:tcPr>
          <w:p w14:paraId="2AFF768E" w14:textId="03C3DA89" w:rsidR="00ED5B5A" w:rsidRPr="00A41017" w:rsidRDefault="00ED5B5A" w:rsidP="00ED5B5A">
            <w:pPr>
              <w:rPr>
                <w:rFonts w:ascii="Franklin Gothic Book" w:hAnsi="Franklin Gothic Book"/>
              </w:rPr>
            </w:pPr>
            <w:r w:rsidRPr="00A41017">
              <w:rPr>
                <w:rFonts w:ascii="Franklin Gothic Book" w:hAnsi="Franklin Gothic Book"/>
              </w:rPr>
              <w:t>Bowling-centeret</w:t>
            </w:r>
          </w:p>
        </w:tc>
        <w:tc>
          <w:tcPr>
            <w:tcW w:w="3119" w:type="dxa"/>
          </w:tcPr>
          <w:p w14:paraId="50B4235B" w14:textId="48496A20" w:rsidR="00ED5B5A" w:rsidRPr="00A41017" w:rsidRDefault="00ED5B5A" w:rsidP="00ED5B5A">
            <w:pPr>
              <w:rPr>
                <w:rFonts w:ascii="Franklin Gothic Book" w:hAnsi="Franklin Gothic Book"/>
              </w:rPr>
            </w:pPr>
          </w:p>
        </w:tc>
        <w:tc>
          <w:tcPr>
            <w:tcW w:w="2963" w:type="dxa"/>
          </w:tcPr>
          <w:p w14:paraId="59AAF9AB" w14:textId="77777777" w:rsidR="00ED5B5A" w:rsidRPr="00A41017" w:rsidRDefault="00ED5B5A" w:rsidP="00ED5B5A">
            <w:pPr>
              <w:rPr>
                <w:rFonts w:ascii="Franklin Gothic Book" w:hAnsi="Franklin Gothic Book"/>
              </w:rPr>
            </w:pPr>
          </w:p>
        </w:tc>
      </w:tr>
      <w:tr w:rsidR="00ED5B5A" w:rsidRPr="00A41017" w14:paraId="1F0B2E82" w14:textId="77777777" w:rsidTr="008F6AD6">
        <w:tc>
          <w:tcPr>
            <w:tcW w:w="3539" w:type="dxa"/>
          </w:tcPr>
          <w:p w14:paraId="42E2D08C" w14:textId="0BA37E8F" w:rsidR="00ED5B5A" w:rsidRPr="00A41017" w:rsidRDefault="00ED5B5A" w:rsidP="00ED5B5A">
            <w:pPr>
              <w:rPr>
                <w:rFonts w:ascii="Franklin Gothic Book" w:hAnsi="Franklin Gothic Book"/>
              </w:rPr>
            </w:pPr>
            <w:r w:rsidRPr="00A41017">
              <w:rPr>
                <w:rFonts w:ascii="Franklin Gothic Book" w:hAnsi="Franklin Gothic Book"/>
              </w:rPr>
              <w:t>Rugby-foreningen</w:t>
            </w:r>
          </w:p>
        </w:tc>
        <w:tc>
          <w:tcPr>
            <w:tcW w:w="3119" w:type="dxa"/>
          </w:tcPr>
          <w:p w14:paraId="153A104B" w14:textId="4379357A" w:rsidR="00ED5B5A" w:rsidRPr="00A41017" w:rsidRDefault="00ED5B5A" w:rsidP="00ED5B5A">
            <w:pPr>
              <w:rPr>
                <w:rFonts w:ascii="Franklin Gothic Book" w:hAnsi="Franklin Gothic Book"/>
              </w:rPr>
            </w:pPr>
          </w:p>
        </w:tc>
        <w:tc>
          <w:tcPr>
            <w:tcW w:w="2963" w:type="dxa"/>
          </w:tcPr>
          <w:p w14:paraId="7ACCD4C3" w14:textId="77777777" w:rsidR="00ED5B5A" w:rsidRPr="00A41017" w:rsidRDefault="00ED5B5A" w:rsidP="00ED5B5A">
            <w:pPr>
              <w:rPr>
                <w:rFonts w:ascii="Franklin Gothic Book" w:hAnsi="Franklin Gothic Book"/>
              </w:rPr>
            </w:pPr>
          </w:p>
        </w:tc>
      </w:tr>
      <w:tr w:rsidR="00ED5B5A" w:rsidRPr="00A41017" w14:paraId="2A59AC4C" w14:textId="77777777" w:rsidTr="008F6AD6">
        <w:tc>
          <w:tcPr>
            <w:tcW w:w="3539" w:type="dxa"/>
          </w:tcPr>
          <w:p w14:paraId="21D4D805" w14:textId="77777777" w:rsidR="00ED5B5A" w:rsidRPr="00A41017" w:rsidRDefault="00ED5B5A" w:rsidP="00ED5B5A">
            <w:pPr>
              <w:rPr>
                <w:rFonts w:ascii="Franklin Gothic Book" w:hAnsi="Franklin Gothic Book"/>
              </w:rPr>
            </w:pPr>
          </w:p>
        </w:tc>
        <w:tc>
          <w:tcPr>
            <w:tcW w:w="3119" w:type="dxa"/>
          </w:tcPr>
          <w:p w14:paraId="0B03F9D6" w14:textId="39523555" w:rsidR="00ED5B5A" w:rsidRPr="00A41017" w:rsidRDefault="00ED5B5A" w:rsidP="00ED5B5A">
            <w:pPr>
              <w:rPr>
                <w:rFonts w:ascii="Franklin Gothic Book" w:hAnsi="Franklin Gothic Book"/>
              </w:rPr>
            </w:pPr>
          </w:p>
        </w:tc>
        <w:tc>
          <w:tcPr>
            <w:tcW w:w="2963" w:type="dxa"/>
          </w:tcPr>
          <w:p w14:paraId="7B98A75E" w14:textId="77777777" w:rsidR="00ED5B5A" w:rsidRPr="00A41017" w:rsidRDefault="00ED5B5A" w:rsidP="00ED5B5A">
            <w:pPr>
              <w:rPr>
                <w:rFonts w:ascii="Franklin Gothic Book" w:hAnsi="Franklin Gothic Book"/>
              </w:rPr>
            </w:pPr>
          </w:p>
        </w:tc>
      </w:tr>
    </w:tbl>
    <w:p w14:paraId="27385FE5" w14:textId="77777777" w:rsidR="00024A21" w:rsidRPr="00A41017" w:rsidRDefault="00024A21" w:rsidP="00FC7A55">
      <w:pPr>
        <w:rPr>
          <w:rFonts w:ascii="Franklin Gothic Book" w:hAnsi="Franklin Gothic Book"/>
        </w:rPr>
      </w:pPr>
    </w:p>
    <w:p w14:paraId="7AF19B5D" w14:textId="22A7F6EB" w:rsidR="00FC7A55" w:rsidRPr="00A41017" w:rsidRDefault="00FC7A55" w:rsidP="00FC7A55">
      <w:pPr>
        <w:pStyle w:val="Overskrift1"/>
        <w:jc w:val="left"/>
        <w:rPr>
          <w:rFonts w:ascii="Franklin Gothic Book" w:hAnsi="Franklin Gothic Book"/>
          <w:color w:val="auto"/>
          <w:sz w:val="32"/>
          <w:szCs w:val="32"/>
        </w:rPr>
      </w:pPr>
      <w:bookmarkStart w:id="29" w:name="_Toc88131911"/>
      <w:bookmarkStart w:id="30" w:name="_Toc153796857"/>
      <w:r w:rsidRPr="00A41017">
        <w:rPr>
          <w:rFonts w:ascii="Franklin Gothic Book" w:hAnsi="Franklin Gothic Book"/>
          <w:color w:val="auto"/>
          <w:sz w:val="32"/>
          <w:szCs w:val="32"/>
        </w:rPr>
        <w:t>Samarbejde med forældre</w:t>
      </w:r>
      <w:bookmarkEnd w:id="29"/>
      <w:bookmarkEnd w:id="30"/>
    </w:p>
    <w:p w14:paraId="21E22FB4" w14:textId="77777777" w:rsidR="00FC7A55" w:rsidRPr="00A41017" w:rsidRDefault="00FC7A55" w:rsidP="00FC7A55">
      <w:pPr>
        <w:pStyle w:val="Kommentartekst"/>
        <w:rPr>
          <w:rFonts w:ascii="Franklin Gothic Book" w:hAnsi="Franklin Gothic Book"/>
          <w:sz w:val="21"/>
          <w:szCs w:val="21"/>
        </w:rPr>
      </w:pPr>
      <w:r w:rsidRPr="00A41017">
        <w:rPr>
          <w:rFonts w:ascii="Franklin Gothic Book" w:hAnsi="Franklin Gothic Book"/>
          <w:sz w:val="21"/>
          <w:szCs w:val="21"/>
        </w:rPr>
        <w:t xml:space="preserve">Hvordan kommunikerer/orienterer vi forældrene om idrætsundervisningen?  </w:t>
      </w:r>
    </w:p>
    <w:p w14:paraId="3172C278" w14:textId="77777777" w:rsidR="00227A86" w:rsidRPr="00A41017" w:rsidRDefault="00227A86" w:rsidP="00227A86">
      <w:pPr>
        <w:jc w:val="both"/>
        <w:rPr>
          <w:rFonts w:ascii="Franklin Gothic Book" w:hAnsi="Franklin Gothic Book"/>
        </w:rPr>
      </w:pPr>
    </w:p>
    <w:p w14:paraId="30A8B91F" w14:textId="0146C811" w:rsidR="00227A86" w:rsidRPr="00A41017" w:rsidRDefault="00227A86" w:rsidP="00227A86">
      <w:pPr>
        <w:jc w:val="both"/>
        <w:rPr>
          <w:rFonts w:ascii="Franklin Gothic Book" w:hAnsi="Franklin Gothic Book"/>
        </w:rPr>
      </w:pPr>
    </w:p>
    <w:sectPr w:rsidR="00227A86" w:rsidRPr="00A41017" w:rsidSect="00C47077">
      <w:headerReference w:type="even" r:id="rId11"/>
      <w:headerReference w:type="default" r:id="rId12"/>
      <w:footerReference w:type="even" r:id="rId13"/>
      <w:footerReference w:type="default" r:id="rId14"/>
      <w:headerReference w:type="first" r:id="rId15"/>
      <w:footerReference w:type="first" r:id="rId16"/>
      <w:pgSz w:w="11899" w:h="16838"/>
      <w:pgMar w:top="1701" w:right="1134" w:bottom="1701" w:left="1134" w:header="708" w:footer="708" w:gutter="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E039E7" w14:textId="77777777" w:rsidR="00D45EA9" w:rsidRDefault="00D45EA9" w:rsidP="00D367D0">
      <w:r>
        <w:separator/>
      </w:r>
    </w:p>
  </w:endnote>
  <w:endnote w:type="continuationSeparator" w:id="0">
    <w:p w14:paraId="3CFD6E1E" w14:textId="77777777" w:rsidR="00D45EA9" w:rsidRDefault="00D45EA9" w:rsidP="00D367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useo Sans 100">
    <w:panose1 w:val="02000000000000000000"/>
    <w:charset w:val="00"/>
    <w:family w:val="modern"/>
    <w:notTrueType/>
    <w:pitch w:val="variable"/>
    <w:sig w:usb0="A00000AF" w:usb1="4000004A" w:usb2="00000000" w:usb3="00000000" w:csb0="00000093" w:csb1="00000000"/>
  </w:font>
  <w:font w:name="Calibri Light">
    <w:panose1 w:val="020F0302020204030204"/>
    <w:charset w:val="00"/>
    <w:family w:val="swiss"/>
    <w:pitch w:val="variable"/>
    <w:sig w:usb0="E4002EFF" w:usb1="C200247B" w:usb2="00000009" w:usb3="00000000" w:csb0="000001FF" w:csb1="00000000"/>
  </w:font>
  <w:font w:name="DaxWide">
    <w:altName w:val="Calibri"/>
    <w:panose1 w:val="00000000000000000000"/>
    <w:charset w:val="00"/>
    <w:family w:val="swiss"/>
    <w:notTrueType/>
    <w:pitch w:val="default"/>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Museo Sans 700">
    <w:altName w:val="Calibri"/>
    <w:panose1 w:val="02000000000000000000"/>
    <w:charset w:val="00"/>
    <w:family w:val="modern"/>
    <w:notTrueType/>
    <w:pitch w:val="variable"/>
    <w:sig w:usb0="A00000AF" w:usb1="4000004A" w:usb2="00000000" w:usb3="00000000" w:csb0="00000093" w:csb1="00000000"/>
  </w:font>
  <w:font w:name="Museo Sans 300">
    <w:altName w:val="Calibri"/>
    <w:panose1 w:val="02000000000000000000"/>
    <w:charset w:val="00"/>
    <w:family w:val="modern"/>
    <w:notTrueType/>
    <w:pitch w:val="variable"/>
    <w:sig w:usb0="A00000AF" w:usb1="4000004A"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6B10C5" w14:textId="77777777" w:rsidR="00CF57E2" w:rsidRDefault="00CF57E2">
    <w:pPr>
      <w:pStyle w:val="Sidefo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85723760"/>
      <w:docPartObj>
        <w:docPartGallery w:val="Page Numbers (Bottom of Page)"/>
        <w:docPartUnique/>
      </w:docPartObj>
    </w:sdtPr>
    <w:sdtContent>
      <w:p w14:paraId="7C2338E2" w14:textId="31820F88" w:rsidR="00E93E29" w:rsidRDefault="00E93E29">
        <w:pPr>
          <w:pStyle w:val="Sidefod"/>
        </w:pPr>
        <w:r>
          <w:fldChar w:fldCharType="begin"/>
        </w:r>
        <w:r>
          <w:instrText>PAGE   \* MERGEFORMAT</w:instrText>
        </w:r>
        <w:r>
          <w:fldChar w:fldCharType="separate"/>
        </w:r>
        <w:r>
          <w:t>2</w:t>
        </w:r>
        <w:r>
          <w:fldChar w:fldCharType="end"/>
        </w:r>
      </w:p>
    </w:sdtContent>
  </w:sdt>
  <w:p w14:paraId="2B573FD9" w14:textId="77777777" w:rsidR="00E93E29" w:rsidRDefault="00E93E29">
    <w:pPr>
      <w:pStyle w:val="Sidefod"/>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BF775A" w14:textId="77777777" w:rsidR="00CF57E2" w:rsidRDefault="00CF57E2">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7678AA" w14:textId="77777777" w:rsidR="00D45EA9" w:rsidRDefault="00D45EA9" w:rsidP="00D367D0">
      <w:r>
        <w:separator/>
      </w:r>
    </w:p>
  </w:footnote>
  <w:footnote w:type="continuationSeparator" w:id="0">
    <w:p w14:paraId="30043504" w14:textId="77777777" w:rsidR="00D45EA9" w:rsidRDefault="00D45EA9" w:rsidP="00D367D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995CEA" w14:textId="77777777" w:rsidR="00CF57E2" w:rsidRDefault="00CF57E2">
    <w:pPr>
      <w:pStyle w:val="Sidehove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D25A03" w14:textId="3596B6F0" w:rsidR="00D367D0" w:rsidRDefault="001E5C25" w:rsidP="006D46EC">
    <w:pPr>
      <w:pStyle w:val="Sidehoved"/>
      <w:tabs>
        <w:tab w:val="clear" w:pos="4819"/>
        <w:tab w:val="clear" w:pos="9638"/>
        <w:tab w:val="center" w:pos="4815"/>
      </w:tabs>
    </w:pPr>
    <w:r>
      <w:rPr>
        <w:noProof/>
      </w:rPr>
      <w:drawing>
        <wp:anchor distT="0" distB="0" distL="114300" distR="114300" simplePos="0" relativeHeight="251665408" behindDoc="0" locked="0" layoutInCell="1" allowOverlap="1" wp14:anchorId="71F4E32F" wp14:editId="415EBE95">
          <wp:simplePos x="0" y="0"/>
          <wp:positionH relativeFrom="column">
            <wp:posOffset>4412063</wp:posOffset>
          </wp:positionH>
          <wp:positionV relativeFrom="paragraph">
            <wp:posOffset>7620</wp:posOffset>
          </wp:positionV>
          <wp:extent cx="2192020" cy="590550"/>
          <wp:effectExtent l="0" t="0" r="0" b="0"/>
          <wp:wrapSquare wrapText="bothSides"/>
          <wp:docPr id="1397106237" name="Billede 1397106237" descr="Et billede, der indeholder tekst, Font/skrifttype, Grafik, logo&#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6543669" name="Billede 1" descr="Et billede, der indeholder tekst, Font/skrifttype, Grafik, logo&#10;&#10;Automatisk genereret beskrivels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92020" cy="590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47077">
      <w:rPr>
        <w:noProof/>
      </w:rPr>
      <w:drawing>
        <wp:anchor distT="0" distB="0" distL="114300" distR="114300" simplePos="0" relativeHeight="251661312" behindDoc="1" locked="0" layoutInCell="1" allowOverlap="1" wp14:anchorId="564491DE" wp14:editId="38EC7F0C">
          <wp:simplePos x="0" y="0"/>
          <wp:positionH relativeFrom="column">
            <wp:posOffset>-717331</wp:posOffset>
          </wp:positionH>
          <wp:positionV relativeFrom="paragraph">
            <wp:posOffset>-449317</wp:posOffset>
          </wp:positionV>
          <wp:extent cx="7560000" cy="10685479"/>
          <wp:effectExtent l="0" t="0" r="0" b="0"/>
          <wp:wrapNone/>
          <wp:docPr id="11" name="Bille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DSI_DRT_Idrætsfaget_A4 ark template.jpg"/>
                  <pic:cNvPicPr/>
                </pic:nvPicPr>
                <pic:blipFill>
                  <a:blip r:embed="rId2">
                    <a:extLst>
                      <a:ext uri="{28A0092B-C50C-407E-A947-70E740481C1C}">
                        <a14:useLocalDpi xmlns:a14="http://schemas.microsoft.com/office/drawing/2010/main" val="0"/>
                      </a:ext>
                    </a:extLst>
                  </a:blip>
                  <a:stretch>
                    <a:fillRect/>
                  </a:stretch>
                </pic:blipFill>
                <pic:spPr>
                  <a:xfrm>
                    <a:off x="0" y="0"/>
                    <a:ext cx="7560000" cy="10685479"/>
                  </a:xfrm>
                  <a:prstGeom prst="rect">
                    <a:avLst/>
                  </a:prstGeom>
                </pic:spPr>
              </pic:pic>
            </a:graphicData>
          </a:graphic>
          <wp14:sizeRelH relativeFrom="page">
            <wp14:pctWidth>0</wp14:pctWidth>
          </wp14:sizeRelH>
          <wp14:sizeRelV relativeFrom="page">
            <wp14:pctHeight>0</wp14:pctHeight>
          </wp14:sizeRelV>
        </wp:anchor>
      </w:drawing>
    </w:r>
    <w:r w:rsidR="006D46EC">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BD1982" w14:textId="48FFF3FE" w:rsidR="00C47077" w:rsidRDefault="003E1EEE" w:rsidP="00815D4B">
    <w:pPr>
      <w:pStyle w:val="Sidehoved"/>
      <w:tabs>
        <w:tab w:val="clear" w:pos="4819"/>
        <w:tab w:val="clear" w:pos="9638"/>
        <w:tab w:val="left" w:pos="1990"/>
      </w:tabs>
    </w:pPr>
    <w:r>
      <w:rPr>
        <w:noProof/>
      </w:rPr>
      <w:drawing>
        <wp:anchor distT="0" distB="0" distL="114300" distR="114300" simplePos="0" relativeHeight="251663360" behindDoc="0" locked="0" layoutInCell="1" allowOverlap="1" wp14:anchorId="17CCC14F" wp14:editId="2B7C9CA9">
          <wp:simplePos x="0" y="0"/>
          <wp:positionH relativeFrom="column">
            <wp:posOffset>4280535</wp:posOffset>
          </wp:positionH>
          <wp:positionV relativeFrom="paragraph">
            <wp:posOffset>-59055</wp:posOffset>
          </wp:positionV>
          <wp:extent cx="2390775" cy="645795"/>
          <wp:effectExtent l="0" t="0" r="9525" b="1905"/>
          <wp:wrapSquare wrapText="bothSides"/>
          <wp:docPr id="1906543669" name="Billede 1" descr="Et billede, der indeholder tekst, Font/skrifttype, Grafik, logo&#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6543669" name="Billede 1" descr="Et billede, der indeholder tekst, Font/skrifttype, Grafik, logo&#10;&#10;Automatisk genereret beskrivels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90775" cy="6457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47077">
      <w:rPr>
        <w:noProof/>
      </w:rPr>
      <w:drawing>
        <wp:anchor distT="0" distB="0" distL="114300" distR="114300" simplePos="0" relativeHeight="251660288" behindDoc="1" locked="0" layoutInCell="1" allowOverlap="1" wp14:anchorId="1DE528A2" wp14:editId="1E402F9E">
          <wp:simplePos x="0" y="0"/>
          <wp:positionH relativeFrom="column">
            <wp:posOffset>-717550</wp:posOffset>
          </wp:positionH>
          <wp:positionV relativeFrom="paragraph">
            <wp:posOffset>-441960</wp:posOffset>
          </wp:positionV>
          <wp:extent cx="7559520" cy="10684800"/>
          <wp:effectExtent l="0" t="0" r="0" b="0"/>
          <wp:wrapNone/>
          <wp:docPr id="10" name="Billede 10" descr="Et billede, der indeholder tekst, person&#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 uden tekst DSI_DRT_Idrætsfaget_A4 ark template.jpg"/>
                  <pic:cNvPicPr/>
                </pic:nvPicPr>
                <pic:blipFill>
                  <a:blip r:embed="rId2">
                    <a:extLst>
                      <a:ext uri="{28A0092B-C50C-407E-A947-70E740481C1C}">
                        <a14:useLocalDpi xmlns:a14="http://schemas.microsoft.com/office/drawing/2010/main" val="0"/>
                      </a:ext>
                    </a:extLst>
                  </a:blip>
                  <a:stretch>
                    <a:fillRect/>
                  </a:stretch>
                </pic:blipFill>
                <pic:spPr>
                  <a:xfrm>
                    <a:off x="0" y="0"/>
                    <a:ext cx="7559520" cy="10684800"/>
                  </a:xfrm>
                  <a:prstGeom prst="rect">
                    <a:avLst/>
                  </a:prstGeom>
                </pic:spPr>
              </pic:pic>
            </a:graphicData>
          </a:graphic>
          <wp14:sizeRelH relativeFrom="page">
            <wp14:pctWidth>0</wp14:pctWidth>
          </wp14:sizeRelH>
          <wp14:sizeRelV relativeFrom="page">
            <wp14:pctHeight>0</wp14:pctHeight>
          </wp14:sizeRelV>
        </wp:anchor>
      </w:drawing>
    </w:r>
    <w:r w:rsidR="00815D4B">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E0ED6"/>
    <w:multiLevelType w:val="hybridMultilevel"/>
    <w:tmpl w:val="A6AED10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 w15:restartNumberingAfterBreak="0">
    <w:nsid w:val="030461F5"/>
    <w:multiLevelType w:val="hybridMultilevel"/>
    <w:tmpl w:val="6A5812A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15:restartNumberingAfterBreak="0">
    <w:nsid w:val="04914BDF"/>
    <w:multiLevelType w:val="hybridMultilevel"/>
    <w:tmpl w:val="EC3A2FE8"/>
    <w:lvl w:ilvl="0" w:tplc="04060001">
      <w:start w:val="1"/>
      <w:numFmt w:val="bullet"/>
      <w:lvlText w:val=""/>
      <w:lvlJc w:val="left"/>
      <w:pPr>
        <w:ind w:left="770" w:hanging="360"/>
      </w:pPr>
      <w:rPr>
        <w:rFonts w:ascii="Symbol" w:hAnsi="Symbol" w:hint="default"/>
      </w:rPr>
    </w:lvl>
    <w:lvl w:ilvl="1" w:tplc="04060003" w:tentative="1">
      <w:start w:val="1"/>
      <w:numFmt w:val="bullet"/>
      <w:lvlText w:val="o"/>
      <w:lvlJc w:val="left"/>
      <w:pPr>
        <w:ind w:left="1490" w:hanging="360"/>
      </w:pPr>
      <w:rPr>
        <w:rFonts w:ascii="Courier New" w:hAnsi="Courier New" w:cs="Courier New" w:hint="default"/>
      </w:rPr>
    </w:lvl>
    <w:lvl w:ilvl="2" w:tplc="04060005" w:tentative="1">
      <w:start w:val="1"/>
      <w:numFmt w:val="bullet"/>
      <w:lvlText w:val=""/>
      <w:lvlJc w:val="left"/>
      <w:pPr>
        <w:ind w:left="2210" w:hanging="360"/>
      </w:pPr>
      <w:rPr>
        <w:rFonts w:ascii="Wingdings" w:hAnsi="Wingdings" w:hint="default"/>
      </w:rPr>
    </w:lvl>
    <w:lvl w:ilvl="3" w:tplc="04060001" w:tentative="1">
      <w:start w:val="1"/>
      <w:numFmt w:val="bullet"/>
      <w:lvlText w:val=""/>
      <w:lvlJc w:val="left"/>
      <w:pPr>
        <w:ind w:left="2930" w:hanging="360"/>
      </w:pPr>
      <w:rPr>
        <w:rFonts w:ascii="Symbol" w:hAnsi="Symbol" w:hint="default"/>
      </w:rPr>
    </w:lvl>
    <w:lvl w:ilvl="4" w:tplc="04060003" w:tentative="1">
      <w:start w:val="1"/>
      <w:numFmt w:val="bullet"/>
      <w:lvlText w:val="o"/>
      <w:lvlJc w:val="left"/>
      <w:pPr>
        <w:ind w:left="3650" w:hanging="360"/>
      </w:pPr>
      <w:rPr>
        <w:rFonts w:ascii="Courier New" w:hAnsi="Courier New" w:cs="Courier New" w:hint="default"/>
      </w:rPr>
    </w:lvl>
    <w:lvl w:ilvl="5" w:tplc="04060005" w:tentative="1">
      <w:start w:val="1"/>
      <w:numFmt w:val="bullet"/>
      <w:lvlText w:val=""/>
      <w:lvlJc w:val="left"/>
      <w:pPr>
        <w:ind w:left="4370" w:hanging="360"/>
      </w:pPr>
      <w:rPr>
        <w:rFonts w:ascii="Wingdings" w:hAnsi="Wingdings" w:hint="default"/>
      </w:rPr>
    </w:lvl>
    <w:lvl w:ilvl="6" w:tplc="04060001" w:tentative="1">
      <w:start w:val="1"/>
      <w:numFmt w:val="bullet"/>
      <w:lvlText w:val=""/>
      <w:lvlJc w:val="left"/>
      <w:pPr>
        <w:ind w:left="5090" w:hanging="360"/>
      </w:pPr>
      <w:rPr>
        <w:rFonts w:ascii="Symbol" w:hAnsi="Symbol" w:hint="default"/>
      </w:rPr>
    </w:lvl>
    <w:lvl w:ilvl="7" w:tplc="04060003" w:tentative="1">
      <w:start w:val="1"/>
      <w:numFmt w:val="bullet"/>
      <w:lvlText w:val="o"/>
      <w:lvlJc w:val="left"/>
      <w:pPr>
        <w:ind w:left="5810" w:hanging="360"/>
      </w:pPr>
      <w:rPr>
        <w:rFonts w:ascii="Courier New" w:hAnsi="Courier New" w:cs="Courier New" w:hint="default"/>
      </w:rPr>
    </w:lvl>
    <w:lvl w:ilvl="8" w:tplc="04060005" w:tentative="1">
      <w:start w:val="1"/>
      <w:numFmt w:val="bullet"/>
      <w:lvlText w:val=""/>
      <w:lvlJc w:val="left"/>
      <w:pPr>
        <w:ind w:left="6530" w:hanging="360"/>
      </w:pPr>
      <w:rPr>
        <w:rFonts w:ascii="Wingdings" w:hAnsi="Wingdings" w:hint="default"/>
      </w:rPr>
    </w:lvl>
  </w:abstractNum>
  <w:abstractNum w:abstractNumId="3" w15:restartNumberingAfterBreak="0">
    <w:nsid w:val="09B21212"/>
    <w:multiLevelType w:val="hybridMultilevel"/>
    <w:tmpl w:val="01E62A4C"/>
    <w:lvl w:ilvl="0" w:tplc="1076F9A2">
      <w:start w:val="1"/>
      <w:numFmt w:val="bullet"/>
      <w:lvlText w:val="•"/>
      <w:lvlJc w:val="left"/>
      <w:pPr>
        <w:tabs>
          <w:tab w:val="num" w:pos="720"/>
        </w:tabs>
        <w:ind w:left="720" w:hanging="360"/>
      </w:pPr>
      <w:rPr>
        <w:rFonts w:ascii="Arial" w:hAnsi="Arial" w:hint="default"/>
      </w:rPr>
    </w:lvl>
    <w:lvl w:ilvl="1" w:tplc="6A386518" w:tentative="1">
      <w:start w:val="1"/>
      <w:numFmt w:val="bullet"/>
      <w:lvlText w:val="•"/>
      <w:lvlJc w:val="left"/>
      <w:pPr>
        <w:tabs>
          <w:tab w:val="num" w:pos="1440"/>
        </w:tabs>
        <w:ind w:left="1440" w:hanging="360"/>
      </w:pPr>
      <w:rPr>
        <w:rFonts w:ascii="Arial" w:hAnsi="Arial" w:hint="default"/>
      </w:rPr>
    </w:lvl>
    <w:lvl w:ilvl="2" w:tplc="DB70DC24" w:tentative="1">
      <w:start w:val="1"/>
      <w:numFmt w:val="bullet"/>
      <w:lvlText w:val="•"/>
      <w:lvlJc w:val="left"/>
      <w:pPr>
        <w:tabs>
          <w:tab w:val="num" w:pos="2160"/>
        </w:tabs>
        <w:ind w:left="2160" w:hanging="360"/>
      </w:pPr>
      <w:rPr>
        <w:rFonts w:ascii="Arial" w:hAnsi="Arial" w:hint="default"/>
      </w:rPr>
    </w:lvl>
    <w:lvl w:ilvl="3" w:tplc="E564E8A8" w:tentative="1">
      <w:start w:val="1"/>
      <w:numFmt w:val="bullet"/>
      <w:lvlText w:val="•"/>
      <w:lvlJc w:val="left"/>
      <w:pPr>
        <w:tabs>
          <w:tab w:val="num" w:pos="2880"/>
        </w:tabs>
        <w:ind w:left="2880" w:hanging="360"/>
      </w:pPr>
      <w:rPr>
        <w:rFonts w:ascii="Arial" w:hAnsi="Arial" w:hint="default"/>
      </w:rPr>
    </w:lvl>
    <w:lvl w:ilvl="4" w:tplc="2500DE9A" w:tentative="1">
      <w:start w:val="1"/>
      <w:numFmt w:val="bullet"/>
      <w:lvlText w:val="•"/>
      <w:lvlJc w:val="left"/>
      <w:pPr>
        <w:tabs>
          <w:tab w:val="num" w:pos="3600"/>
        </w:tabs>
        <w:ind w:left="3600" w:hanging="360"/>
      </w:pPr>
      <w:rPr>
        <w:rFonts w:ascii="Arial" w:hAnsi="Arial" w:hint="default"/>
      </w:rPr>
    </w:lvl>
    <w:lvl w:ilvl="5" w:tplc="54D288B4" w:tentative="1">
      <w:start w:val="1"/>
      <w:numFmt w:val="bullet"/>
      <w:lvlText w:val="•"/>
      <w:lvlJc w:val="left"/>
      <w:pPr>
        <w:tabs>
          <w:tab w:val="num" w:pos="4320"/>
        </w:tabs>
        <w:ind w:left="4320" w:hanging="360"/>
      </w:pPr>
      <w:rPr>
        <w:rFonts w:ascii="Arial" w:hAnsi="Arial" w:hint="default"/>
      </w:rPr>
    </w:lvl>
    <w:lvl w:ilvl="6" w:tplc="DF08C89E" w:tentative="1">
      <w:start w:val="1"/>
      <w:numFmt w:val="bullet"/>
      <w:lvlText w:val="•"/>
      <w:lvlJc w:val="left"/>
      <w:pPr>
        <w:tabs>
          <w:tab w:val="num" w:pos="5040"/>
        </w:tabs>
        <w:ind w:left="5040" w:hanging="360"/>
      </w:pPr>
      <w:rPr>
        <w:rFonts w:ascii="Arial" w:hAnsi="Arial" w:hint="default"/>
      </w:rPr>
    </w:lvl>
    <w:lvl w:ilvl="7" w:tplc="E8BC0F74" w:tentative="1">
      <w:start w:val="1"/>
      <w:numFmt w:val="bullet"/>
      <w:lvlText w:val="•"/>
      <w:lvlJc w:val="left"/>
      <w:pPr>
        <w:tabs>
          <w:tab w:val="num" w:pos="5760"/>
        </w:tabs>
        <w:ind w:left="5760" w:hanging="360"/>
      </w:pPr>
      <w:rPr>
        <w:rFonts w:ascii="Arial" w:hAnsi="Arial" w:hint="default"/>
      </w:rPr>
    </w:lvl>
    <w:lvl w:ilvl="8" w:tplc="36500C32"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0A522D80"/>
    <w:multiLevelType w:val="hybridMultilevel"/>
    <w:tmpl w:val="9280DD88"/>
    <w:lvl w:ilvl="0" w:tplc="31947480">
      <w:start w:val="1"/>
      <w:numFmt w:val="bullet"/>
      <w:lvlText w:val="•"/>
      <w:lvlJc w:val="left"/>
      <w:pPr>
        <w:tabs>
          <w:tab w:val="num" w:pos="720"/>
        </w:tabs>
        <w:ind w:left="720" w:hanging="360"/>
      </w:pPr>
      <w:rPr>
        <w:rFonts w:ascii="Arial" w:hAnsi="Arial" w:hint="default"/>
      </w:rPr>
    </w:lvl>
    <w:lvl w:ilvl="1" w:tplc="B3D48472" w:tentative="1">
      <w:start w:val="1"/>
      <w:numFmt w:val="bullet"/>
      <w:lvlText w:val="•"/>
      <w:lvlJc w:val="left"/>
      <w:pPr>
        <w:tabs>
          <w:tab w:val="num" w:pos="1440"/>
        </w:tabs>
        <w:ind w:left="1440" w:hanging="360"/>
      </w:pPr>
      <w:rPr>
        <w:rFonts w:ascii="Arial" w:hAnsi="Arial" w:hint="default"/>
      </w:rPr>
    </w:lvl>
    <w:lvl w:ilvl="2" w:tplc="A8EA9710" w:tentative="1">
      <w:start w:val="1"/>
      <w:numFmt w:val="bullet"/>
      <w:lvlText w:val="•"/>
      <w:lvlJc w:val="left"/>
      <w:pPr>
        <w:tabs>
          <w:tab w:val="num" w:pos="2160"/>
        </w:tabs>
        <w:ind w:left="2160" w:hanging="360"/>
      </w:pPr>
      <w:rPr>
        <w:rFonts w:ascii="Arial" w:hAnsi="Arial" w:hint="default"/>
      </w:rPr>
    </w:lvl>
    <w:lvl w:ilvl="3" w:tplc="C10C6E58" w:tentative="1">
      <w:start w:val="1"/>
      <w:numFmt w:val="bullet"/>
      <w:lvlText w:val="•"/>
      <w:lvlJc w:val="left"/>
      <w:pPr>
        <w:tabs>
          <w:tab w:val="num" w:pos="2880"/>
        </w:tabs>
        <w:ind w:left="2880" w:hanging="360"/>
      </w:pPr>
      <w:rPr>
        <w:rFonts w:ascii="Arial" w:hAnsi="Arial" w:hint="default"/>
      </w:rPr>
    </w:lvl>
    <w:lvl w:ilvl="4" w:tplc="A84E29C0" w:tentative="1">
      <w:start w:val="1"/>
      <w:numFmt w:val="bullet"/>
      <w:lvlText w:val="•"/>
      <w:lvlJc w:val="left"/>
      <w:pPr>
        <w:tabs>
          <w:tab w:val="num" w:pos="3600"/>
        </w:tabs>
        <w:ind w:left="3600" w:hanging="360"/>
      </w:pPr>
      <w:rPr>
        <w:rFonts w:ascii="Arial" w:hAnsi="Arial" w:hint="default"/>
      </w:rPr>
    </w:lvl>
    <w:lvl w:ilvl="5" w:tplc="253A7096" w:tentative="1">
      <w:start w:val="1"/>
      <w:numFmt w:val="bullet"/>
      <w:lvlText w:val="•"/>
      <w:lvlJc w:val="left"/>
      <w:pPr>
        <w:tabs>
          <w:tab w:val="num" w:pos="4320"/>
        </w:tabs>
        <w:ind w:left="4320" w:hanging="360"/>
      </w:pPr>
      <w:rPr>
        <w:rFonts w:ascii="Arial" w:hAnsi="Arial" w:hint="default"/>
      </w:rPr>
    </w:lvl>
    <w:lvl w:ilvl="6" w:tplc="9C3E8F40" w:tentative="1">
      <w:start w:val="1"/>
      <w:numFmt w:val="bullet"/>
      <w:lvlText w:val="•"/>
      <w:lvlJc w:val="left"/>
      <w:pPr>
        <w:tabs>
          <w:tab w:val="num" w:pos="5040"/>
        </w:tabs>
        <w:ind w:left="5040" w:hanging="360"/>
      </w:pPr>
      <w:rPr>
        <w:rFonts w:ascii="Arial" w:hAnsi="Arial" w:hint="default"/>
      </w:rPr>
    </w:lvl>
    <w:lvl w:ilvl="7" w:tplc="FD543DE2" w:tentative="1">
      <w:start w:val="1"/>
      <w:numFmt w:val="bullet"/>
      <w:lvlText w:val="•"/>
      <w:lvlJc w:val="left"/>
      <w:pPr>
        <w:tabs>
          <w:tab w:val="num" w:pos="5760"/>
        </w:tabs>
        <w:ind w:left="5760" w:hanging="360"/>
      </w:pPr>
      <w:rPr>
        <w:rFonts w:ascii="Arial" w:hAnsi="Arial" w:hint="default"/>
      </w:rPr>
    </w:lvl>
    <w:lvl w:ilvl="8" w:tplc="529C8C98"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0CD171A0"/>
    <w:multiLevelType w:val="hybridMultilevel"/>
    <w:tmpl w:val="4440B41C"/>
    <w:lvl w:ilvl="0" w:tplc="48C28C3C">
      <w:numFmt w:val="bullet"/>
      <w:lvlText w:val="-"/>
      <w:lvlJc w:val="left"/>
      <w:pPr>
        <w:ind w:left="720" w:hanging="360"/>
      </w:pPr>
      <w:rPr>
        <w:rFonts w:ascii="Calibri" w:eastAsia="Times New Roman" w:hAnsi="Calibri" w:hint="default"/>
      </w:rPr>
    </w:lvl>
    <w:lvl w:ilvl="1" w:tplc="04060003" w:tentative="1">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 w15:restartNumberingAfterBreak="0">
    <w:nsid w:val="0ECB408A"/>
    <w:multiLevelType w:val="hybridMultilevel"/>
    <w:tmpl w:val="5DDAD51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 w15:restartNumberingAfterBreak="0">
    <w:nsid w:val="16A272B2"/>
    <w:multiLevelType w:val="hybridMultilevel"/>
    <w:tmpl w:val="0E204A8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8" w15:restartNumberingAfterBreak="0">
    <w:nsid w:val="18117CD3"/>
    <w:multiLevelType w:val="hybridMultilevel"/>
    <w:tmpl w:val="DB5C072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9" w15:restartNumberingAfterBreak="0">
    <w:nsid w:val="18A369EA"/>
    <w:multiLevelType w:val="hybridMultilevel"/>
    <w:tmpl w:val="E75C49E4"/>
    <w:lvl w:ilvl="0" w:tplc="007A94C0">
      <w:start w:val="1"/>
      <w:numFmt w:val="bullet"/>
      <w:lvlText w:val="•"/>
      <w:lvlJc w:val="left"/>
      <w:pPr>
        <w:tabs>
          <w:tab w:val="num" w:pos="720"/>
        </w:tabs>
        <w:ind w:left="720" w:hanging="360"/>
      </w:pPr>
      <w:rPr>
        <w:rFonts w:ascii="Arial" w:hAnsi="Arial" w:hint="default"/>
      </w:rPr>
    </w:lvl>
    <w:lvl w:ilvl="1" w:tplc="1A42A3D2" w:tentative="1">
      <w:start w:val="1"/>
      <w:numFmt w:val="bullet"/>
      <w:lvlText w:val="•"/>
      <w:lvlJc w:val="left"/>
      <w:pPr>
        <w:tabs>
          <w:tab w:val="num" w:pos="1440"/>
        </w:tabs>
        <w:ind w:left="1440" w:hanging="360"/>
      </w:pPr>
      <w:rPr>
        <w:rFonts w:ascii="Arial" w:hAnsi="Arial" w:hint="default"/>
      </w:rPr>
    </w:lvl>
    <w:lvl w:ilvl="2" w:tplc="1892F850" w:tentative="1">
      <w:start w:val="1"/>
      <w:numFmt w:val="bullet"/>
      <w:lvlText w:val="•"/>
      <w:lvlJc w:val="left"/>
      <w:pPr>
        <w:tabs>
          <w:tab w:val="num" w:pos="2160"/>
        </w:tabs>
        <w:ind w:left="2160" w:hanging="360"/>
      </w:pPr>
      <w:rPr>
        <w:rFonts w:ascii="Arial" w:hAnsi="Arial" w:hint="default"/>
      </w:rPr>
    </w:lvl>
    <w:lvl w:ilvl="3" w:tplc="A68E005C" w:tentative="1">
      <w:start w:val="1"/>
      <w:numFmt w:val="bullet"/>
      <w:lvlText w:val="•"/>
      <w:lvlJc w:val="left"/>
      <w:pPr>
        <w:tabs>
          <w:tab w:val="num" w:pos="2880"/>
        </w:tabs>
        <w:ind w:left="2880" w:hanging="360"/>
      </w:pPr>
      <w:rPr>
        <w:rFonts w:ascii="Arial" w:hAnsi="Arial" w:hint="default"/>
      </w:rPr>
    </w:lvl>
    <w:lvl w:ilvl="4" w:tplc="4B160E02" w:tentative="1">
      <w:start w:val="1"/>
      <w:numFmt w:val="bullet"/>
      <w:lvlText w:val="•"/>
      <w:lvlJc w:val="left"/>
      <w:pPr>
        <w:tabs>
          <w:tab w:val="num" w:pos="3600"/>
        </w:tabs>
        <w:ind w:left="3600" w:hanging="360"/>
      </w:pPr>
      <w:rPr>
        <w:rFonts w:ascii="Arial" w:hAnsi="Arial" w:hint="default"/>
      </w:rPr>
    </w:lvl>
    <w:lvl w:ilvl="5" w:tplc="B9E29608" w:tentative="1">
      <w:start w:val="1"/>
      <w:numFmt w:val="bullet"/>
      <w:lvlText w:val="•"/>
      <w:lvlJc w:val="left"/>
      <w:pPr>
        <w:tabs>
          <w:tab w:val="num" w:pos="4320"/>
        </w:tabs>
        <w:ind w:left="4320" w:hanging="360"/>
      </w:pPr>
      <w:rPr>
        <w:rFonts w:ascii="Arial" w:hAnsi="Arial" w:hint="default"/>
      </w:rPr>
    </w:lvl>
    <w:lvl w:ilvl="6" w:tplc="4C863E54" w:tentative="1">
      <w:start w:val="1"/>
      <w:numFmt w:val="bullet"/>
      <w:lvlText w:val="•"/>
      <w:lvlJc w:val="left"/>
      <w:pPr>
        <w:tabs>
          <w:tab w:val="num" w:pos="5040"/>
        </w:tabs>
        <w:ind w:left="5040" w:hanging="360"/>
      </w:pPr>
      <w:rPr>
        <w:rFonts w:ascii="Arial" w:hAnsi="Arial" w:hint="default"/>
      </w:rPr>
    </w:lvl>
    <w:lvl w:ilvl="7" w:tplc="9A5C643E" w:tentative="1">
      <w:start w:val="1"/>
      <w:numFmt w:val="bullet"/>
      <w:lvlText w:val="•"/>
      <w:lvlJc w:val="left"/>
      <w:pPr>
        <w:tabs>
          <w:tab w:val="num" w:pos="5760"/>
        </w:tabs>
        <w:ind w:left="5760" w:hanging="360"/>
      </w:pPr>
      <w:rPr>
        <w:rFonts w:ascii="Arial" w:hAnsi="Arial" w:hint="default"/>
      </w:rPr>
    </w:lvl>
    <w:lvl w:ilvl="8" w:tplc="153CF322"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1B140DB2"/>
    <w:multiLevelType w:val="hybridMultilevel"/>
    <w:tmpl w:val="384C4C8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1" w15:restartNumberingAfterBreak="0">
    <w:nsid w:val="200801FE"/>
    <w:multiLevelType w:val="hybridMultilevel"/>
    <w:tmpl w:val="BDFCF68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 w15:restartNumberingAfterBreak="0">
    <w:nsid w:val="215E3E9E"/>
    <w:multiLevelType w:val="hybridMultilevel"/>
    <w:tmpl w:val="6152E13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 w15:restartNumberingAfterBreak="0">
    <w:nsid w:val="21765592"/>
    <w:multiLevelType w:val="hybridMultilevel"/>
    <w:tmpl w:val="EA626050"/>
    <w:lvl w:ilvl="0" w:tplc="04060019">
      <w:start w:val="1"/>
      <w:numFmt w:val="low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4" w15:restartNumberingAfterBreak="0">
    <w:nsid w:val="25D05BE7"/>
    <w:multiLevelType w:val="hybridMultilevel"/>
    <w:tmpl w:val="4254EBD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5" w15:restartNumberingAfterBreak="0">
    <w:nsid w:val="267761B0"/>
    <w:multiLevelType w:val="hybridMultilevel"/>
    <w:tmpl w:val="367C93B4"/>
    <w:lvl w:ilvl="0" w:tplc="44B0A478">
      <w:start w:val="6"/>
      <w:numFmt w:val="bullet"/>
      <w:lvlText w:val="-"/>
      <w:lvlJc w:val="left"/>
      <w:pPr>
        <w:ind w:left="720" w:hanging="360"/>
      </w:pPr>
      <w:rPr>
        <w:rFonts w:ascii="Museo Sans 100" w:eastAsiaTheme="minorHAnsi" w:hAnsi="Museo Sans 100" w:cstheme="min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6" w15:restartNumberingAfterBreak="0">
    <w:nsid w:val="28EB01C0"/>
    <w:multiLevelType w:val="hybridMultilevel"/>
    <w:tmpl w:val="BC2A20D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7" w15:restartNumberingAfterBreak="0">
    <w:nsid w:val="2AD914B8"/>
    <w:multiLevelType w:val="hybridMultilevel"/>
    <w:tmpl w:val="8966A2F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8" w15:restartNumberingAfterBreak="0">
    <w:nsid w:val="2AEF556E"/>
    <w:multiLevelType w:val="hybridMultilevel"/>
    <w:tmpl w:val="3DCC38E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9" w15:restartNumberingAfterBreak="0">
    <w:nsid w:val="2D222452"/>
    <w:multiLevelType w:val="hybridMultilevel"/>
    <w:tmpl w:val="C9DA2F2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0" w15:restartNumberingAfterBreak="0">
    <w:nsid w:val="335C7BDC"/>
    <w:multiLevelType w:val="hybridMultilevel"/>
    <w:tmpl w:val="D3DE65F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1" w15:restartNumberingAfterBreak="0">
    <w:nsid w:val="34210D59"/>
    <w:multiLevelType w:val="hybridMultilevel"/>
    <w:tmpl w:val="633EBAA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2" w15:restartNumberingAfterBreak="0">
    <w:nsid w:val="38EE53B7"/>
    <w:multiLevelType w:val="hybridMultilevel"/>
    <w:tmpl w:val="9282080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3" w15:restartNumberingAfterBreak="0">
    <w:nsid w:val="3A5E5EAF"/>
    <w:multiLevelType w:val="hybridMultilevel"/>
    <w:tmpl w:val="1CFEB1A6"/>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4" w15:restartNumberingAfterBreak="0">
    <w:nsid w:val="45047F7B"/>
    <w:multiLevelType w:val="hybridMultilevel"/>
    <w:tmpl w:val="D0D4CAC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5" w15:restartNumberingAfterBreak="0">
    <w:nsid w:val="45731B7C"/>
    <w:multiLevelType w:val="hybridMultilevel"/>
    <w:tmpl w:val="5734C61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6" w15:restartNumberingAfterBreak="0">
    <w:nsid w:val="49796C05"/>
    <w:multiLevelType w:val="hybridMultilevel"/>
    <w:tmpl w:val="B9EC2FF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7" w15:restartNumberingAfterBreak="0">
    <w:nsid w:val="49F91478"/>
    <w:multiLevelType w:val="hybridMultilevel"/>
    <w:tmpl w:val="F4D40C1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8" w15:restartNumberingAfterBreak="0">
    <w:nsid w:val="4CD55EA1"/>
    <w:multiLevelType w:val="hybridMultilevel"/>
    <w:tmpl w:val="034E16A0"/>
    <w:lvl w:ilvl="0" w:tplc="95D4671C">
      <w:numFmt w:val="bullet"/>
      <w:lvlText w:val="-"/>
      <w:lvlJc w:val="left"/>
      <w:pPr>
        <w:ind w:left="720" w:hanging="360"/>
      </w:pPr>
      <w:rPr>
        <w:rFonts w:ascii="Calibri" w:eastAsiaTheme="minorHAnsi" w:hAnsi="Calibri" w:cs="Calibr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9" w15:restartNumberingAfterBreak="0">
    <w:nsid w:val="520959E6"/>
    <w:multiLevelType w:val="hybridMultilevel"/>
    <w:tmpl w:val="37D0A80E"/>
    <w:lvl w:ilvl="0" w:tplc="04060001">
      <w:start w:val="1"/>
      <w:numFmt w:val="bullet"/>
      <w:lvlText w:val=""/>
      <w:lvlJc w:val="left"/>
      <w:pPr>
        <w:tabs>
          <w:tab w:val="num" w:pos="720"/>
        </w:tabs>
        <w:ind w:left="720" w:hanging="360"/>
      </w:pPr>
      <w:rPr>
        <w:rFonts w:ascii="Symbol" w:hAnsi="Symbol" w:hint="default"/>
      </w:rPr>
    </w:lvl>
    <w:lvl w:ilvl="1" w:tplc="4C6E75B0" w:tentative="1">
      <w:start w:val="1"/>
      <w:numFmt w:val="bullet"/>
      <w:lvlText w:val="•"/>
      <w:lvlJc w:val="left"/>
      <w:pPr>
        <w:tabs>
          <w:tab w:val="num" w:pos="1440"/>
        </w:tabs>
        <w:ind w:left="1440" w:hanging="360"/>
      </w:pPr>
      <w:rPr>
        <w:rFonts w:ascii="Arial" w:hAnsi="Arial" w:hint="default"/>
      </w:rPr>
    </w:lvl>
    <w:lvl w:ilvl="2" w:tplc="7D9C3DB2" w:tentative="1">
      <w:start w:val="1"/>
      <w:numFmt w:val="bullet"/>
      <w:lvlText w:val="•"/>
      <w:lvlJc w:val="left"/>
      <w:pPr>
        <w:tabs>
          <w:tab w:val="num" w:pos="2160"/>
        </w:tabs>
        <w:ind w:left="2160" w:hanging="360"/>
      </w:pPr>
      <w:rPr>
        <w:rFonts w:ascii="Arial" w:hAnsi="Arial" w:hint="default"/>
      </w:rPr>
    </w:lvl>
    <w:lvl w:ilvl="3" w:tplc="58A8B2E8" w:tentative="1">
      <w:start w:val="1"/>
      <w:numFmt w:val="bullet"/>
      <w:lvlText w:val="•"/>
      <w:lvlJc w:val="left"/>
      <w:pPr>
        <w:tabs>
          <w:tab w:val="num" w:pos="2880"/>
        </w:tabs>
        <w:ind w:left="2880" w:hanging="360"/>
      </w:pPr>
      <w:rPr>
        <w:rFonts w:ascii="Arial" w:hAnsi="Arial" w:hint="default"/>
      </w:rPr>
    </w:lvl>
    <w:lvl w:ilvl="4" w:tplc="18CA682C" w:tentative="1">
      <w:start w:val="1"/>
      <w:numFmt w:val="bullet"/>
      <w:lvlText w:val="•"/>
      <w:lvlJc w:val="left"/>
      <w:pPr>
        <w:tabs>
          <w:tab w:val="num" w:pos="3600"/>
        </w:tabs>
        <w:ind w:left="3600" w:hanging="360"/>
      </w:pPr>
      <w:rPr>
        <w:rFonts w:ascii="Arial" w:hAnsi="Arial" w:hint="default"/>
      </w:rPr>
    </w:lvl>
    <w:lvl w:ilvl="5" w:tplc="E0ACE866" w:tentative="1">
      <w:start w:val="1"/>
      <w:numFmt w:val="bullet"/>
      <w:lvlText w:val="•"/>
      <w:lvlJc w:val="left"/>
      <w:pPr>
        <w:tabs>
          <w:tab w:val="num" w:pos="4320"/>
        </w:tabs>
        <w:ind w:left="4320" w:hanging="360"/>
      </w:pPr>
      <w:rPr>
        <w:rFonts w:ascii="Arial" w:hAnsi="Arial" w:hint="default"/>
      </w:rPr>
    </w:lvl>
    <w:lvl w:ilvl="6" w:tplc="150EFF6A" w:tentative="1">
      <w:start w:val="1"/>
      <w:numFmt w:val="bullet"/>
      <w:lvlText w:val="•"/>
      <w:lvlJc w:val="left"/>
      <w:pPr>
        <w:tabs>
          <w:tab w:val="num" w:pos="5040"/>
        </w:tabs>
        <w:ind w:left="5040" w:hanging="360"/>
      </w:pPr>
      <w:rPr>
        <w:rFonts w:ascii="Arial" w:hAnsi="Arial" w:hint="default"/>
      </w:rPr>
    </w:lvl>
    <w:lvl w:ilvl="7" w:tplc="37FC22AE" w:tentative="1">
      <w:start w:val="1"/>
      <w:numFmt w:val="bullet"/>
      <w:lvlText w:val="•"/>
      <w:lvlJc w:val="left"/>
      <w:pPr>
        <w:tabs>
          <w:tab w:val="num" w:pos="5760"/>
        </w:tabs>
        <w:ind w:left="5760" w:hanging="360"/>
      </w:pPr>
      <w:rPr>
        <w:rFonts w:ascii="Arial" w:hAnsi="Arial" w:hint="default"/>
      </w:rPr>
    </w:lvl>
    <w:lvl w:ilvl="8" w:tplc="F8383022"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566F1608"/>
    <w:multiLevelType w:val="hybridMultilevel"/>
    <w:tmpl w:val="D364361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1" w15:restartNumberingAfterBreak="0">
    <w:nsid w:val="57663E9F"/>
    <w:multiLevelType w:val="hybridMultilevel"/>
    <w:tmpl w:val="165624A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2" w15:restartNumberingAfterBreak="0">
    <w:nsid w:val="59AC5530"/>
    <w:multiLevelType w:val="hybridMultilevel"/>
    <w:tmpl w:val="D542FF8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3" w15:restartNumberingAfterBreak="0">
    <w:nsid w:val="60153E44"/>
    <w:multiLevelType w:val="hybridMultilevel"/>
    <w:tmpl w:val="09F8B7F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4" w15:restartNumberingAfterBreak="0">
    <w:nsid w:val="62355D55"/>
    <w:multiLevelType w:val="hybridMultilevel"/>
    <w:tmpl w:val="AFE2E3F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5" w15:restartNumberingAfterBreak="0">
    <w:nsid w:val="634D46DE"/>
    <w:multiLevelType w:val="hybridMultilevel"/>
    <w:tmpl w:val="EC72916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6" w15:restartNumberingAfterBreak="0">
    <w:nsid w:val="64C11FB9"/>
    <w:multiLevelType w:val="hybridMultilevel"/>
    <w:tmpl w:val="5C6AA24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7" w15:restartNumberingAfterBreak="0">
    <w:nsid w:val="64FB2B3B"/>
    <w:multiLevelType w:val="hybridMultilevel"/>
    <w:tmpl w:val="46A0BDE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8" w15:restartNumberingAfterBreak="0">
    <w:nsid w:val="6572122F"/>
    <w:multiLevelType w:val="hybridMultilevel"/>
    <w:tmpl w:val="861C518A"/>
    <w:lvl w:ilvl="0" w:tplc="92ECF2F6">
      <w:start w:val="1"/>
      <w:numFmt w:val="bullet"/>
      <w:lvlText w:val="•"/>
      <w:lvlJc w:val="left"/>
      <w:pPr>
        <w:tabs>
          <w:tab w:val="num" w:pos="720"/>
        </w:tabs>
        <w:ind w:left="720" w:hanging="360"/>
      </w:pPr>
      <w:rPr>
        <w:rFonts w:ascii="Arial" w:hAnsi="Arial" w:hint="default"/>
      </w:rPr>
    </w:lvl>
    <w:lvl w:ilvl="1" w:tplc="4C6E75B0" w:tentative="1">
      <w:start w:val="1"/>
      <w:numFmt w:val="bullet"/>
      <w:lvlText w:val="•"/>
      <w:lvlJc w:val="left"/>
      <w:pPr>
        <w:tabs>
          <w:tab w:val="num" w:pos="1440"/>
        </w:tabs>
        <w:ind w:left="1440" w:hanging="360"/>
      </w:pPr>
      <w:rPr>
        <w:rFonts w:ascii="Arial" w:hAnsi="Arial" w:hint="default"/>
      </w:rPr>
    </w:lvl>
    <w:lvl w:ilvl="2" w:tplc="7D9C3DB2" w:tentative="1">
      <w:start w:val="1"/>
      <w:numFmt w:val="bullet"/>
      <w:lvlText w:val="•"/>
      <w:lvlJc w:val="left"/>
      <w:pPr>
        <w:tabs>
          <w:tab w:val="num" w:pos="2160"/>
        </w:tabs>
        <w:ind w:left="2160" w:hanging="360"/>
      </w:pPr>
      <w:rPr>
        <w:rFonts w:ascii="Arial" w:hAnsi="Arial" w:hint="default"/>
      </w:rPr>
    </w:lvl>
    <w:lvl w:ilvl="3" w:tplc="58A8B2E8" w:tentative="1">
      <w:start w:val="1"/>
      <w:numFmt w:val="bullet"/>
      <w:lvlText w:val="•"/>
      <w:lvlJc w:val="left"/>
      <w:pPr>
        <w:tabs>
          <w:tab w:val="num" w:pos="2880"/>
        </w:tabs>
        <w:ind w:left="2880" w:hanging="360"/>
      </w:pPr>
      <w:rPr>
        <w:rFonts w:ascii="Arial" w:hAnsi="Arial" w:hint="default"/>
      </w:rPr>
    </w:lvl>
    <w:lvl w:ilvl="4" w:tplc="18CA682C" w:tentative="1">
      <w:start w:val="1"/>
      <w:numFmt w:val="bullet"/>
      <w:lvlText w:val="•"/>
      <w:lvlJc w:val="left"/>
      <w:pPr>
        <w:tabs>
          <w:tab w:val="num" w:pos="3600"/>
        </w:tabs>
        <w:ind w:left="3600" w:hanging="360"/>
      </w:pPr>
      <w:rPr>
        <w:rFonts w:ascii="Arial" w:hAnsi="Arial" w:hint="default"/>
      </w:rPr>
    </w:lvl>
    <w:lvl w:ilvl="5" w:tplc="E0ACE866" w:tentative="1">
      <w:start w:val="1"/>
      <w:numFmt w:val="bullet"/>
      <w:lvlText w:val="•"/>
      <w:lvlJc w:val="left"/>
      <w:pPr>
        <w:tabs>
          <w:tab w:val="num" w:pos="4320"/>
        </w:tabs>
        <w:ind w:left="4320" w:hanging="360"/>
      </w:pPr>
      <w:rPr>
        <w:rFonts w:ascii="Arial" w:hAnsi="Arial" w:hint="default"/>
      </w:rPr>
    </w:lvl>
    <w:lvl w:ilvl="6" w:tplc="150EFF6A" w:tentative="1">
      <w:start w:val="1"/>
      <w:numFmt w:val="bullet"/>
      <w:lvlText w:val="•"/>
      <w:lvlJc w:val="left"/>
      <w:pPr>
        <w:tabs>
          <w:tab w:val="num" w:pos="5040"/>
        </w:tabs>
        <w:ind w:left="5040" w:hanging="360"/>
      </w:pPr>
      <w:rPr>
        <w:rFonts w:ascii="Arial" w:hAnsi="Arial" w:hint="default"/>
      </w:rPr>
    </w:lvl>
    <w:lvl w:ilvl="7" w:tplc="37FC22AE" w:tentative="1">
      <w:start w:val="1"/>
      <w:numFmt w:val="bullet"/>
      <w:lvlText w:val="•"/>
      <w:lvlJc w:val="left"/>
      <w:pPr>
        <w:tabs>
          <w:tab w:val="num" w:pos="5760"/>
        </w:tabs>
        <w:ind w:left="5760" w:hanging="360"/>
      </w:pPr>
      <w:rPr>
        <w:rFonts w:ascii="Arial" w:hAnsi="Arial" w:hint="default"/>
      </w:rPr>
    </w:lvl>
    <w:lvl w:ilvl="8" w:tplc="F8383022" w:tentative="1">
      <w:start w:val="1"/>
      <w:numFmt w:val="bullet"/>
      <w:lvlText w:val="•"/>
      <w:lvlJc w:val="left"/>
      <w:pPr>
        <w:tabs>
          <w:tab w:val="num" w:pos="6480"/>
        </w:tabs>
        <w:ind w:left="6480" w:hanging="360"/>
      </w:pPr>
      <w:rPr>
        <w:rFonts w:ascii="Arial" w:hAnsi="Arial" w:hint="default"/>
      </w:rPr>
    </w:lvl>
  </w:abstractNum>
  <w:abstractNum w:abstractNumId="39" w15:restartNumberingAfterBreak="0">
    <w:nsid w:val="67C416A9"/>
    <w:multiLevelType w:val="hybridMultilevel"/>
    <w:tmpl w:val="07DAB2B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0" w15:restartNumberingAfterBreak="0">
    <w:nsid w:val="6F794FC2"/>
    <w:multiLevelType w:val="hybridMultilevel"/>
    <w:tmpl w:val="3172590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1" w15:restartNumberingAfterBreak="0">
    <w:nsid w:val="706B1794"/>
    <w:multiLevelType w:val="hybridMultilevel"/>
    <w:tmpl w:val="E38E4FD6"/>
    <w:lvl w:ilvl="0" w:tplc="EA6CF710">
      <w:start w:val="2"/>
      <w:numFmt w:val="bullet"/>
      <w:lvlText w:val="-"/>
      <w:lvlJc w:val="left"/>
      <w:pPr>
        <w:ind w:left="720" w:hanging="360"/>
      </w:pPr>
      <w:rPr>
        <w:rFonts w:ascii="Calibri" w:eastAsiaTheme="minorHAnsi" w:hAnsi="Calibri" w:cs="Calibr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2" w15:restartNumberingAfterBreak="0">
    <w:nsid w:val="74425042"/>
    <w:multiLevelType w:val="hybridMultilevel"/>
    <w:tmpl w:val="ED0C7B1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3" w15:restartNumberingAfterBreak="0">
    <w:nsid w:val="7F1F0B0F"/>
    <w:multiLevelType w:val="hybridMultilevel"/>
    <w:tmpl w:val="F704E71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16cid:durableId="1191380123">
    <w:abstractNumId w:val="41"/>
  </w:num>
  <w:num w:numId="2" w16cid:durableId="1560356577">
    <w:abstractNumId w:val="39"/>
  </w:num>
  <w:num w:numId="3" w16cid:durableId="144008729">
    <w:abstractNumId w:val="26"/>
  </w:num>
  <w:num w:numId="4" w16cid:durableId="1690763318">
    <w:abstractNumId w:val="2"/>
  </w:num>
  <w:num w:numId="5" w16cid:durableId="53819965">
    <w:abstractNumId w:val="0"/>
  </w:num>
  <w:num w:numId="6" w16cid:durableId="840899608">
    <w:abstractNumId w:val="5"/>
  </w:num>
  <w:num w:numId="7" w16cid:durableId="113253547">
    <w:abstractNumId w:val="11"/>
  </w:num>
  <w:num w:numId="8" w16cid:durableId="2125419889">
    <w:abstractNumId w:val="16"/>
  </w:num>
  <w:num w:numId="9" w16cid:durableId="2070761650">
    <w:abstractNumId w:val="12"/>
  </w:num>
  <w:num w:numId="10" w16cid:durableId="1957329895">
    <w:abstractNumId w:val="30"/>
  </w:num>
  <w:num w:numId="11" w16cid:durableId="1582179643">
    <w:abstractNumId w:val="6"/>
  </w:num>
  <w:num w:numId="12" w16cid:durableId="2067221018">
    <w:abstractNumId w:val="8"/>
  </w:num>
  <w:num w:numId="13" w16cid:durableId="110634325">
    <w:abstractNumId w:val="10"/>
  </w:num>
  <w:num w:numId="14" w16cid:durableId="1546987649">
    <w:abstractNumId w:val="27"/>
  </w:num>
  <w:num w:numId="15" w16cid:durableId="50036145">
    <w:abstractNumId w:val="17"/>
  </w:num>
  <w:num w:numId="16" w16cid:durableId="1097411293">
    <w:abstractNumId w:val="21"/>
  </w:num>
  <w:num w:numId="17" w16cid:durableId="1761023135">
    <w:abstractNumId w:val="15"/>
  </w:num>
  <w:num w:numId="18" w16cid:durableId="1730105401">
    <w:abstractNumId w:val="9"/>
  </w:num>
  <w:num w:numId="19" w16cid:durableId="994064827">
    <w:abstractNumId w:val="4"/>
  </w:num>
  <w:num w:numId="20" w16cid:durableId="1489974674">
    <w:abstractNumId w:val="3"/>
  </w:num>
  <w:num w:numId="21" w16cid:durableId="1070346665">
    <w:abstractNumId w:val="42"/>
  </w:num>
  <w:num w:numId="22" w16cid:durableId="1931694780">
    <w:abstractNumId w:val="33"/>
  </w:num>
  <w:num w:numId="23" w16cid:durableId="1716083675">
    <w:abstractNumId w:val="38"/>
  </w:num>
  <w:num w:numId="24" w16cid:durableId="1499032317">
    <w:abstractNumId w:val="19"/>
  </w:num>
  <w:num w:numId="25" w16cid:durableId="1133668692">
    <w:abstractNumId w:val="24"/>
  </w:num>
  <w:num w:numId="26" w16cid:durableId="1350327992">
    <w:abstractNumId w:val="7"/>
  </w:num>
  <w:num w:numId="27" w16cid:durableId="1208907278">
    <w:abstractNumId w:val="13"/>
  </w:num>
  <w:num w:numId="28" w16cid:durableId="1090584850">
    <w:abstractNumId w:val="31"/>
  </w:num>
  <w:num w:numId="29" w16cid:durableId="1348942525">
    <w:abstractNumId w:val="43"/>
  </w:num>
  <w:num w:numId="30" w16cid:durableId="741608288">
    <w:abstractNumId w:val="22"/>
  </w:num>
  <w:num w:numId="31" w16cid:durableId="63646449">
    <w:abstractNumId w:val="18"/>
  </w:num>
  <w:num w:numId="32" w16cid:durableId="27532501">
    <w:abstractNumId w:val="34"/>
  </w:num>
  <w:num w:numId="33" w16cid:durableId="1721051750">
    <w:abstractNumId w:val="20"/>
  </w:num>
  <w:num w:numId="34" w16cid:durableId="2018313720">
    <w:abstractNumId w:val="29"/>
  </w:num>
  <w:num w:numId="35" w16cid:durableId="1951277935">
    <w:abstractNumId w:val="40"/>
  </w:num>
  <w:num w:numId="36" w16cid:durableId="2029138488">
    <w:abstractNumId w:val="28"/>
  </w:num>
  <w:num w:numId="37" w16cid:durableId="1929653347">
    <w:abstractNumId w:val="32"/>
  </w:num>
  <w:num w:numId="38" w16cid:durableId="1016611958">
    <w:abstractNumId w:val="23"/>
  </w:num>
  <w:num w:numId="39" w16cid:durableId="715349461">
    <w:abstractNumId w:val="37"/>
  </w:num>
  <w:num w:numId="40" w16cid:durableId="1418330661">
    <w:abstractNumId w:val="25"/>
  </w:num>
  <w:num w:numId="41" w16cid:durableId="1532571290">
    <w:abstractNumId w:val="36"/>
  </w:num>
  <w:num w:numId="42" w16cid:durableId="1334187588">
    <w:abstractNumId w:val="1"/>
  </w:num>
  <w:num w:numId="43" w16cid:durableId="1538470529">
    <w:abstractNumId w:val="14"/>
  </w:num>
  <w:num w:numId="44" w16cid:durableId="1691104173">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mirrorMargins/>
  <w:defaultTabStop w:val="1304"/>
  <w:hyphenationZone w:val="425"/>
  <w:drawingGridHorizontalSpacing w:val="120"/>
  <w:drawingGridVerticalSpacing w:val="163"/>
  <w:displayHorizontalDrawingGridEvery w:val="0"/>
  <w:displayVertic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67D0"/>
    <w:rsid w:val="000126F7"/>
    <w:rsid w:val="00024A21"/>
    <w:rsid w:val="00031151"/>
    <w:rsid w:val="000568E5"/>
    <w:rsid w:val="00056C6A"/>
    <w:rsid w:val="000B7350"/>
    <w:rsid w:val="001104AA"/>
    <w:rsid w:val="00113D1C"/>
    <w:rsid w:val="00116F7B"/>
    <w:rsid w:val="00142073"/>
    <w:rsid w:val="001607EC"/>
    <w:rsid w:val="00190F2F"/>
    <w:rsid w:val="001938BF"/>
    <w:rsid w:val="00196D86"/>
    <w:rsid w:val="001B06C3"/>
    <w:rsid w:val="001E5C25"/>
    <w:rsid w:val="00215733"/>
    <w:rsid w:val="00226392"/>
    <w:rsid w:val="00227A86"/>
    <w:rsid w:val="00244EEE"/>
    <w:rsid w:val="00253150"/>
    <w:rsid w:val="002666C1"/>
    <w:rsid w:val="002748EB"/>
    <w:rsid w:val="00287713"/>
    <w:rsid w:val="002C05A0"/>
    <w:rsid w:val="002C0F82"/>
    <w:rsid w:val="002C6672"/>
    <w:rsid w:val="002E7D0F"/>
    <w:rsid w:val="003A0FC3"/>
    <w:rsid w:val="003A20B4"/>
    <w:rsid w:val="003B4357"/>
    <w:rsid w:val="003E1EEE"/>
    <w:rsid w:val="003E707B"/>
    <w:rsid w:val="003F1C51"/>
    <w:rsid w:val="003F6733"/>
    <w:rsid w:val="00411875"/>
    <w:rsid w:val="00420357"/>
    <w:rsid w:val="004269AE"/>
    <w:rsid w:val="00456F3E"/>
    <w:rsid w:val="0047790F"/>
    <w:rsid w:val="004A74A5"/>
    <w:rsid w:val="004B32B1"/>
    <w:rsid w:val="004B582A"/>
    <w:rsid w:val="004E0D0F"/>
    <w:rsid w:val="005853B7"/>
    <w:rsid w:val="00587CBC"/>
    <w:rsid w:val="005B452B"/>
    <w:rsid w:val="005D7919"/>
    <w:rsid w:val="00681808"/>
    <w:rsid w:val="006D46EC"/>
    <w:rsid w:val="00712039"/>
    <w:rsid w:val="007141F0"/>
    <w:rsid w:val="00720B7F"/>
    <w:rsid w:val="00767672"/>
    <w:rsid w:val="00770776"/>
    <w:rsid w:val="007A0340"/>
    <w:rsid w:val="007A180E"/>
    <w:rsid w:val="007B3DC0"/>
    <w:rsid w:val="007C2493"/>
    <w:rsid w:val="00815D4B"/>
    <w:rsid w:val="0081796F"/>
    <w:rsid w:val="00847D01"/>
    <w:rsid w:val="00896A88"/>
    <w:rsid w:val="008E0C21"/>
    <w:rsid w:val="008E42B0"/>
    <w:rsid w:val="008F6AD6"/>
    <w:rsid w:val="009013C2"/>
    <w:rsid w:val="00934023"/>
    <w:rsid w:val="009350BB"/>
    <w:rsid w:val="00965064"/>
    <w:rsid w:val="00965B36"/>
    <w:rsid w:val="0097612C"/>
    <w:rsid w:val="009A054E"/>
    <w:rsid w:val="009A717B"/>
    <w:rsid w:val="009C47A8"/>
    <w:rsid w:val="009E0D6D"/>
    <w:rsid w:val="00A076E8"/>
    <w:rsid w:val="00A36B94"/>
    <w:rsid w:val="00A379B2"/>
    <w:rsid w:val="00A41017"/>
    <w:rsid w:val="00A64F34"/>
    <w:rsid w:val="00A832A2"/>
    <w:rsid w:val="00AC0A5C"/>
    <w:rsid w:val="00B50AA3"/>
    <w:rsid w:val="00B62421"/>
    <w:rsid w:val="00B807E2"/>
    <w:rsid w:val="00B85409"/>
    <w:rsid w:val="00BB3702"/>
    <w:rsid w:val="00BC5BA7"/>
    <w:rsid w:val="00BC63C6"/>
    <w:rsid w:val="00C16746"/>
    <w:rsid w:val="00C2771E"/>
    <w:rsid w:val="00C4062A"/>
    <w:rsid w:val="00C47077"/>
    <w:rsid w:val="00CE5AFB"/>
    <w:rsid w:val="00CE6B72"/>
    <w:rsid w:val="00CE6F90"/>
    <w:rsid w:val="00CF57E2"/>
    <w:rsid w:val="00D04052"/>
    <w:rsid w:val="00D11A8D"/>
    <w:rsid w:val="00D1581A"/>
    <w:rsid w:val="00D25AD2"/>
    <w:rsid w:val="00D367D0"/>
    <w:rsid w:val="00D45EA9"/>
    <w:rsid w:val="00D520DA"/>
    <w:rsid w:val="00D52CA9"/>
    <w:rsid w:val="00D746DE"/>
    <w:rsid w:val="00D8659B"/>
    <w:rsid w:val="00DA236E"/>
    <w:rsid w:val="00DB5E4E"/>
    <w:rsid w:val="00DC6E3F"/>
    <w:rsid w:val="00E12E8B"/>
    <w:rsid w:val="00E528C9"/>
    <w:rsid w:val="00E76E76"/>
    <w:rsid w:val="00E77F49"/>
    <w:rsid w:val="00E93E29"/>
    <w:rsid w:val="00EB399A"/>
    <w:rsid w:val="00ED5B5A"/>
    <w:rsid w:val="00EE1D46"/>
    <w:rsid w:val="00F12A6D"/>
    <w:rsid w:val="00F52A9A"/>
    <w:rsid w:val="00F74DA3"/>
    <w:rsid w:val="00F75809"/>
    <w:rsid w:val="00FA168C"/>
    <w:rsid w:val="00FA5A4F"/>
    <w:rsid w:val="00FA7110"/>
    <w:rsid w:val="00FC637C"/>
    <w:rsid w:val="00FC7A55"/>
    <w:rsid w:val="00FF3DDB"/>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853088"/>
  <w15:chartTrackingRefBased/>
  <w15:docId w15:val="{1EBB3251-5940-2D41-8735-36A00E0278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1"/>
        <w:szCs w:val="21"/>
        <w:lang w:val="da-DK" w:eastAsia="en-US" w:bidi="ar-SA"/>
      </w:rPr>
    </w:rPrDefault>
    <w:pPrDefault>
      <w:pPr>
        <w:spacing w:after="160" w:line="30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A180E"/>
  </w:style>
  <w:style w:type="paragraph" w:styleId="Overskrift1">
    <w:name w:val="heading 1"/>
    <w:basedOn w:val="Normal"/>
    <w:next w:val="Normal"/>
    <w:link w:val="Overskrift1Tegn"/>
    <w:uiPriority w:val="9"/>
    <w:qFormat/>
    <w:rsid w:val="007A180E"/>
    <w:pPr>
      <w:keepNext/>
      <w:keepLines/>
      <w:spacing w:before="320" w:after="80" w:line="240" w:lineRule="auto"/>
      <w:jc w:val="center"/>
      <w:outlineLvl w:val="0"/>
    </w:pPr>
    <w:rPr>
      <w:rFonts w:asciiTheme="majorHAnsi" w:eastAsiaTheme="majorEastAsia" w:hAnsiTheme="majorHAnsi" w:cstheme="majorBidi"/>
      <w:color w:val="2F5496" w:themeColor="accent1" w:themeShade="BF"/>
      <w:sz w:val="40"/>
      <w:szCs w:val="40"/>
    </w:rPr>
  </w:style>
  <w:style w:type="paragraph" w:styleId="Overskrift2">
    <w:name w:val="heading 2"/>
    <w:basedOn w:val="Normal"/>
    <w:next w:val="Normal"/>
    <w:link w:val="Overskrift2Tegn"/>
    <w:uiPriority w:val="9"/>
    <w:unhideWhenUsed/>
    <w:qFormat/>
    <w:rsid w:val="007A180E"/>
    <w:pPr>
      <w:keepNext/>
      <w:keepLines/>
      <w:spacing w:before="160" w:after="40" w:line="240" w:lineRule="auto"/>
      <w:jc w:val="center"/>
      <w:outlineLvl w:val="1"/>
    </w:pPr>
    <w:rPr>
      <w:rFonts w:asciiTheme="majorHAnsi" w:eastAsiaTheme="majorEastAsia" w:hAnsiTheme="majorHAnsi" w:cstheme="majorBidi"/>
      <w:sz w:val="32"/>
      <w:szCs w:val="32"/>
    </w:rPr>
  </w:style>
  <w:style w:type="paragraph" w:styleId="Overskrift3">
    <w:name w:val="heading 3"/>
    <w:basedOn w:val="Normal"/>
    <w:next w:val="Normal"/>
    <w:link w:val="Overskrift3Tegn"/>
    <w:uiPriority w:val="9"/>
    <w:unhideWhenUsed/>
    <w:qFormat/>
    <w:rsid w:val="007A180E"/>
    <w:pPr>
      <w:keepNext/>
      <w:keepLines/>
      <w:spacing w:before="160" w:after="0" w:line="240" w:lineRule="auto"/>
      <w:outlineLvl w:val="2"/>
    </w:pPr>
    <w:rPr>
      <w:rFonts w:asciiTheme="majorHAnsi" w:eastAsiaTheme="majorEastAsia" w:hAnsiTheme="majorHAnsi" w:cstheme="majorBidi"/>
      <w:sz w:val="32"/>
      <w:szCs w:val="32"/>
    </w:rPr>
  </w:style>
  <w:style w:type="paragraph" w:styleId="Overskrift4">
    <w:name w:val="heading 4"/>
    <w:basedOn w:val="Normal"/>
    <w:next w:val="Normal"/>
    <w:link w:val="Overskrift4Tegn"/>
    <w:uiPriority w:val="9"/>
    <w:unhideWhenUsed/>
    <w:qFormat/>
    <w:rsid w:val="007A180E"/>
    <w:pPr>
      <w:keepNext/>
      <w:keepLines/>
      <w:spacing w:before="80" w:after="0"/>
      <w:outlineLvl w:val="3"/>
    </w:pPr>
    <w:rPr>
      <w:rFonts w:asciiTheme="majorHAnsi" w:eastAsiaTheme="majorEastAsia" w:hAnsiTheme="majorHAnsi" w:cstheme="majorBidi"/>
      <w:i/>
      <w:iCs/>
      <w:sz w:val="30"/>
      <w:szCs w:val="30"/>
    </w:rPr>
  </w:style>
  <w:style w:type="paragraph" w:styleId="Overskrift5">
    <w:name w:val="heading 5"/>
    <w:basedOn w:val="Normal"/>
    <w:next w:val="Normal"/>
    <w:link w:val="Overskrift5Tegn"/>
    <w:uiPriority w:val="9"/>
    <w:unhideWhenUsed/>
    <w:qFormat/>
    <w:rsid w:val="007A180E"/>
    <w:pPr>
      <w:keepNext/>
      <w:keepLines/>
      <w:spacing w:before="40" w:after="0"/>
      <w:outlineLvl w:val="4"/>
    </w:pPr>
    <w:rPr>
      <w:rFonts w:asciiTheme="majorHAnsi" w:eastAsiaTheme="majorEastAsia" w:hAnsiTheme="majorHAnsi" w:cstheme="majorBidi"/>
      <w:sz w:val="28"/>
      <w:szCs w:val="28"/>
    </w:rPr>
  </w:style>
  <w:style w:type="paragraph" w:styleId="Overskrift6">
    <w:name w:val="heading 6"/>
    <w:basedOn w:val="Normal"/>
    <w:next w:val="Normal"/>
    <w:link w:val="Overskrift6Tegn"/>
    <w:uiPriority w:val="9"/>
    <w:unhideWhenUsed/>
    <w:qFormat/>
    <w:rsid w:val="007A180E"/>
    <w:pPr>
      <w:keepNext/>
      <w:keepLines/>
      <w:spacing w:before="40" w:after="0"/>
      <w:outlineLvl w:val="5"/>
    </w:pPr>
    <w:rPr>
      <w:rFonts w:asciiTheme="majorHAnsi" w:eastAsiaTheme="majorEastAsia" w:hAnsiTheme="majorHAnsi" w:cstheme="majorBidi"/>
      <w:i/>
      <w:iCs/>
      <w:sz w:val="26"/>
      <w:szCs w:val="26"/>
    </w:rPr>
  </w:style>
  <w:style w:type="paragraph" w:styleId="Overskrift7">
    <w:name w:val="heading 7"/>
    <w:basedOn w:val="Normal"/>
    <w:next w:val="Normal"/>
    <w:link w:val="Overskrift7Tegn"/>
    <w:uiPriority w:val="9"/>
    <w:semiHidden/>
    <w:unhideWhenUsed/>
    <w:qFormat/>
    <w:rsid w:val="007A180E"/>
    <w:pPr>
      <w:keepNext/>
      <w:keepLines/>
      <w:spacing w:before="40" w:after="0"/>
      <w:outlineLvl w:val="6"/>
    </w:pPr>
    <w:rPr>
      <w:rFonts w:asciiTheme="majorHAnsi" w:eastAsiaTheme="majorEastAsia" w:hAnsiTheme="majorHAnsi" w:cstheme="majorBidi"/>
      <w:sz w:val="24"/>
      <w:szCs w:val="24"/>
    </w:rPr>
  </w:style>
  <w:style w:type="paragraph" w:styleId="Overskrift8">
    <w:name w:val="heading 8"/>
    <w:basedOn w:val="Normal"/>
    <w:next w:val="Normal"/>
    <w:link w:val="Overskrift8Tegn"/>
    <w:uiPriority w:val="9"/>
    <w:semiHidden/>
    <w:unhideWhenUsed/>
    <w:qFormat/>
    <w:rsid w:val="007A180E"/>
    <w:pPr>
      <w:keepNext/>
      <w:keepLines/>
      <w:spacing w:before="40" w:after="0"/>
      <w:outlineLvl w:val="7"/>
    </w:pPr>
    <w:rPr>
      <w:rFonts w:asciiTheme="majorHAnsi" w:eastAsiaTheme="majorEastAsia" w:hAnsiTheme="majorHAnsi" w:cstheme="majorBidi"/>
      <w:i/>
      <w:iCs/>
      <w:sz w:val="22"/>
      <w:szCs w:val="22"/>
    </w:rPr>
  </w:style>
  <w:style w:type="paragraph" w:styleId="Overskrift9">
    <w:name w:val="heading 9"/>
    <w:basedOn w:val="Normal"/>
    <w:next w:val="Normal"/>
    <w:link w:val="Overskrift9Tegn"/>
    <w:uiPriority w:val="9"/>
    <w:semiHidden/>
    <w:unhideWhenUsed/>
    <w:qFormat/>
    <w:rsid w:val="007A180E"/>
    <w:pPr>
      <w:keepNext/>
      <w:keepLines/>
      <w:spacing w:before="40" w:after="0"/>
      <w:outlineLvl w:val="8"/>
    </w:pPr>
    <w:rPr>
      <w:b/>
      <w:bCs/>
      <w:i/>
      <w:iCs/>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unhideWhenUsed/>
    <w:rsid w:val="00D367D0"/>
    <w:pPr>
      <w:tabs>
        <w:tab w:val="center" w:pos="4819"/>
        <w:tab w:val="right" w:pos="9638"/>
      </w:tabs>
    </w:pPr>
  </w:style>
  <w:style w:type="character" w:customStyle="1" w:styleId="SidehovedTegn">
    <w:name w:val="Sidehoved Tegn"/>
    <w:basedOn w:val="Standardskrifttypeiafsnit"/>
    <w:link w:val="Sidehoved"/>
    <w:uiPriority w:val="99"/>
    <w:rsid w:val="00D367D0"/>
    <w:rPr>
      <w:rFonts w:eastAsiaTheme="minorEastAsia"/>
    </w:rPr>
  </w:style>
  <w:style w:type="paragraph" w:styleId="Sidefod">
    <w:name w:val="footer"/>
    <w:basedOn w:val="Normal"/>
    <w:link w:val="SidefodTegn"/>
    <w:uiPriority w:val="99"/>
    <w:unhideWhenUsed/>
    <w:rsid w:val="00D367D0"/>
    <w:pPr>
      <w:tabs>
        <w:tab w:val="center" w:pos="4819"/>
        <w:tab w:val="right" w:pos="9638"/>
      </w:tabs>
    </w:pPr>
  </w:style>
  <w:style w:type="character" w:customStyle="1" w:styleId="SidefodTegn">
    <w:name w:val="Sidefod Tegn"/>
    <w:basedOn w:val="Standardskrifttypeiafsnit"/>
    <w:link w:val="Sidefod"/>
    <w:uiPriority w:val="99"/>
    <w:rsid w:val="00D367D0"/>
    <w:rPr>
      <w:rFonts w:eastAsiaTheme="minorEastAsia"/>
    </w:rPr>
  </w:style>
  <w:style w:type="paragraph" w:styleId="Markeringsbobletekst">
    <w:name w:val="Balloon Text"/>
    <w:basedOn w:val="Normal"/>
    <w:link w:val="MarkeringsbobletekstTegn"/>
    <w:uiPriority w:val="99"/>
    <w:semiHidden/>
    <w:unhideWhenUsed/>
    <w:rsid w:val="00C47077"/>
    <w:rPr>
      <w:rFonts w:ascii="Times New Roman" w:hAnsi="Times New Roman" w:cs="Times New Roman"/>
      <w:sz w:val="18"/>
      <w:szCs w:val="18"/>
    </w:rPr>
  </w:style>
  <w:style w:type="character" w:customStyle="1" w:styleId="MarkeringsbobletekstTegn">
    <w:name w:val="Markeringsbobletekst Tegn"/>
    <w:basedOn w:val="Standardskrifttypeiafsnit"/>
    <w:link w:val="Markeringsbobletekst"/>
    <w:uiPriority w:val="99"/>
    <w:semiHidden/>
    <w:rsid w:val="00C47077"/>
    <w:rPr>
      <w:rFonts w:ascii="Times New Roman" w:eastAsiaTheme="minorEastAsia" w:hAnsi="Times New Roman" w:cs="Times New Roman"/>
      <w:sz w:val="18"/>
      <w:szCs w:val="18"/>
    </w:rPr>
  </w:style>
  <w:style w:type="character" w:customStyle="1" w:styleId="Overskrift1Tegn">
    <w:name w:val="Overskrift 1 Tegn"/>
    <w:basedOn w:val="Standardskrifttypeiafsnit"/>
    <w:link w:val="Overskrift1"/>
    <w:uiPriority w:val="9"/>
    <w:rsid w:val="007A180E"/>
    <w:rPr>
      <w:rFonts w:asciiTheme="majorHAnsi" w:eastAsiaTheme="majorEastAsia" w:hAnsiTheme="majorHAnsi" w:cstheme="majorBidi"/>
      <w:color w:val="2F5496" w:themeColor="accent1" w:themeShade="BF"/>
      <w:sz w:val="40"/>
      <w:szCs w:val="40"/>
    </w:rPr>
  </w:style>
  <w:style w:type="character" w:customStyle="1" w:styleId="Overskrift2Tegn">
    <w:name w:val="Overskrift 2 Tegn"/>
    <w:basedOn w:val="Standardskrifttypeiafsnit"/>
    <w:link w:val="Overskrift2"/>
    <w:uiPriority w:val="9"/>
    <w:rsid w:val="007A180E"/>
    <w:rPr>
      <w:rFonts w:asciiTheme="majorHAnsi" w:eastAsiaTheme="majorEastAsia" w:hAnsiTheme="majorHAnsi" w:cstheme="majorBidi"/>
      <w:sz w:val="32"/>
      <w:szCs w:val="32"/>
    </w:rPr>
  </w:style>
  <w:style w:type="character" w:customStyle="1" w:styleId="Overskrift3Tegn">
    <w:name w:val="Overskrift 3 Tegn"/>
    <w:basedOn w:val="Standardskrifttypeiafsnit"/>
    <w:link w:val="Overskrift3"/>
    <w:uiPriority w:val="9"/>
    <w:rsid w:val="007A180E"/>
    <w:rPr>
      <w:rFonts w:asciiTheme="majorHAnsi" w:eastAsiaTheme="majorEastAsia" w:hAnsiTheme="majorHAnsi" w:cstheme="majorBidi"/>
      <w:sz w:val="32"/>
      <w:szCs w:val="32"/>
    </w:rPr>
  </w:style>
  <w:style w:type="character" w:customStyle="1" w:styleId="Overskrift4Tegn">
    <w:name w:val="Overskrift 4 Tegn"/>
    <w:basedOn w:val="Standardskrifttypeiafsnit"/>
    <w:link w:val="Overskrift4"/>
    <w:uiPriority w:val="9"/>
    <w:rsid w:val="007A180E"/>
    <w:rPr>
      <w:rFonts w:asciiTheme="majorHAnsi" w:eastAsiaTheme="majorEastAsia" w:hAnsiTheme="majorHAnsi" w:cstheme="majorBidi"/>
      <w:i/>
      <w:iCs/>
      <w:sz w:val="30"/>
      <w:szCs w:val="30"/>
    </w:rPr>
  </w:style>
  <w:style w:type="character" w:customStyle="1" w:styleId="Overskrift5Tegn">
    <w:name w:val="Overskrift 5 Tegn"/>
    <w:basedOn w:val="Standardskrifttypeiafsnit"/>
    <w:link w:val="Overskrift5"/>
    <w:uiPriority w:val="9"/>
    <w:rsid w:val="007A180E"/>
    <w:rPr>
      <w:rFonts w:asciiTheme="majorHAnsi" w:eastAsiaTheme="majorEastAsia" w:hAnsiTheme="majorHAnsi" w:cstheme="majorBidi"/>
      <w:sz w:val="28"/>
      <w:szCs w:val="28"/>
    </w:rPr>
  </w:style>
  <w:style w:type="character" w:customStyle="1" w:styleId="Overskrift6Tegn">
    <w:name w:val="Overskrift 6 Tegn"/>
    <w:basedOn w:val="Standardskrifttypeiafsnit"/>
    <w:link w:val="Overskrift6"/>
    <w:uiPriority w:val="9"/>
    <w:rsid w:val="007A180E"/>
    <w:rPr>
      <w:rFonts w:asciiTheme="majorHAnsi" w:eastAsiaTheme="majorEastAsia" w:hAnsiTheme="majorHAnsi" w:cstheme="majorBidi"/>
      <w:i/>
      <w:iCs/>
      <w:sz w:val="26"/>
      <w:szCs w:val="26"/>
    </w:rPr>
  </w:style>
  <w:style w:type="character" w:styleId="Hyperlink">
    <w:name w:val="Hyperlink"/>
    <w:basedOn w:val="Standardskrifttypeiafsnit"/>
    <w:uiPriority w:val="99"/>
    <w:unhideWhenUsed/>
    <w:rsid w:val="00227A86"/>
    <w:rPr>
      <w:color w:val="0563C1" w:themeColor="hyperlink"/>
      <w:u w:val="single"/>
    </w:rPr>
  </w:style>
  <w:style w:type="character" w:styleId="Ulstomtale">
    <w:name w:val="Unresolved Mention"/>
    <w:basedOn w:val="Standardskrifttypeiafsnit"/>
    <w:uiPriority w:val="99"/>
    <w:semiHidden/>
    <w:unhideWhenUsed/>
    <w:rsid w:val="00227A86"/>
    <w:rPr>
      <w:color w:val="605E5C"/>
      <w:shd w:val="clear" w:color="auto" w:fill="E1DFDD"/>
    </w:rPr>
  </w:style>
  <w:style w:type="character" w:styleId="BesgtLink">
    <w:name w:val="FollowedHyperlink"/>
    <w:basedOn w:val="Standardskrifttypeiafsnit"/>
    <w:uiPriority w:val="99"/>
    <w:semiHidden/>
    <w:unhideWhenUsed/>
    <w:rsid w:val="00227A86"/>
    <w:rPr>
      <w:color w:val="954F72" w:themeColor="followedHyperlink"/>
      <w:u w:val="single"/>
    </w:rPr>
  </w:style>
  <w:style w:type="paragraph" w:styleId="Listeafsnit">
    <w:name w:val="List Paragraph"/>
    <w:basedOn w:val="Normal"/>
    <w:uiPriority w:val="34"/>
    <w:qFormat/>
    <w:rsid w:val="00227A86"/>
    <w:pPr>
      <w:ind w:left="720"/>
      <w:contextualSpacing/>
    </w:pPr>
  </w:style>
  <w:style w:type="paragraph" w:styleId="Overskrift">
    <w:name w:val="TOC Heading"/>
    <w:basedOn w:val="Overskrift1"/>
    <w:next w:val="Normal"/>
    <w:uiPriority w:val="39"/>
    <w:unhideWhenUsed/>
    <w:qFormat/>
    <w:rsid w:val="007A180E"/>
    <w:pPr>
      <w:outlineLvl w:val="9"/>
    </w:pPr>
  </w:style>
  <w:style w:type="paragraph" w:styleId="Indholdsfortegnelse2">
    <w:name w:val="toc 2"/>
    <w:basedOn w:val="Normal"/>
    <w:next w:val="Normal"/>
    <w:autoRedefine/>
    <w:uiPriority w:val="39"/>
    <w:unhideWhenUsed/>
    <w:rsid w:val="00227A86"/>
    <w:pPr>
      <w:spacing w:after="100" w:line="259" w:lineRule="auto"/>
      <w:ind w:left="220"/>
    </w:pPr>
    <w:rPr>
      <w:rFonts w:cs="Times New Roman"/>
      <w:sz w:val="22"/>
      <w:szCs w:val="22"/>
      <w:lang w:eastAsia="da-DK"/>
    </w:rPr>
  </w:style>
  <w:style w:type="paragraph" w:styleId="Indholdsfortegnelse1">
    <w:name w:val="toc 1"/>
    <w:basedOn w:val="Normal"/>
    <w:next w:val="Normal"/>
    <w:autoRedefine/>
    <w:uiPriority w:val="39"/>
    <w:unhideWhenUsed/>
    <w:rsid w:val="00227A86"/>
    <w:pPr>
      <w:spacing w:after="100" w:line="259" w:lineRule="auto"/>
    </w:pPr>
    <w:rPr>
      <w:rFonts w:cs="Times New Roman"/>
      <w:sz w:val="22"/>
      <w:szCs w:val="22"/>
      <w:lang w:eastAsia="da-DK"/>
    </w:rPr>
  </w:style>
  <w:style w:type="paragraph" w:styleId="Indholdsfortegnelse3">
    <w:name w:val="toc 3"/>
    <w:basedOn w:val="Normal"/>
    <w:next w:val="Normal"/>
    <w:autoRedefine/>
    <w:uiPriority w:val="39"/>
    <w:unhideWhenUsed/>
    <w:rsid w:val="00227A86"/>
    <w:pPr>
      <w:spacing w:after="100" w:line="259" w:lineRule="auto"/>
      <w:ind w:left="440"/>
    </w:pPr>
    <w:rPr>
      <w:rFonts w:cs="Times New Roman"/>
      <w:sz w:val="22"/>
      <w:szCs w:val="22"/>
      <w:lang w:eastAsia="da-DK"/>
    </w:rPr>
  </w:style>
  <w:style w:type="paragraph" w:styleId="NormalWeb">
    <w:name w:val="Normal (Web)"/>
    <w:basedOn w:val="Normal"/>
    <w:uiPriority w:val="99"/>
    <w:semiHidden/>
    <w:unhideWhenUsed/>
    <w:rsid w:val="00227A86"/>
    <w:pPr>
      <w:spacing w:before="100" w:beforeAutospacing="1" w:after="100" w:afterAutospacing="1"/>
    </w:pPr>
    <w:rPr>
      <w:rFonts w:ascii="Times New Roman" w:eastAsia="Times New Roman" w:hAnsi="Times New Roman" w:cs="Times New Roman"/>
      <w:lang w:eastAsia="da-DK"/>
    </w:rPr>
  </w:style>
  <w:style w:type="character" w:styleId="Strk">
    <w:name w:val="Strong"/>
    <w:basedOn w:val="Standardskrifttypeiafsnit"/>
    <w:uiPriority w:val="22"/>
    <w:qFormat/>
    <w:rsid w:val="007A180E"/>
    <w:rPr>
      <w:b/>
      <w:bCs/>
    </w:rPr>
  </w:style>
  <w:style w:type="character" w:styleId="Kommentarhenvisning">
    <w:name w:val="annotation reference"/>
    <w:basedOn w:val="Standardskrifttypeiafsnit"/>
    <w:uiPriority w:val="99"/>
    <w:semiHidden/>
    <w:unhideWhenUsed/>
    <w:rsid w:val="00227A86"/>
    <w:rPr>
      <w:sz w:val="16"/>
      <w:szCs w:val="16"/>
    </w:rPr>
  </w:style>
  <w:style w:type="paragraph" w:styleId="Kommentartekst">
    <w:name w:val="annotation text"/>
    <w:basedOn w:val="Normal"/>
    <w:link w:val="KommentartekstTegn"/>
    <w:uiPriority w:val="99"/>
    <w:unhideWhenUsed/>
    <w:rsid w:val="00227A86"/>
    <w:rPr>
      <w:rFonts w:eastAsiaTheme="minorHAnsi"/>
      <w:sz w:val="20"/>
      <w:szCs w:val="20"/>
    </w:rPr>
  </w:style>
  <w:style w:type="character" w:customStyle="1" w:styleId="KommentartekstTegn">
    <w:name w:val="Kommentartekst Tegn"/>
    <w:basedOn w:val="Standardskrifttypeiafsnit"/>
    <w:link w:val="Kommentartekst"/>
    <w:uiPriority w:val="99"/>
    <w:rsid w:val="00227A86"/>
    <w:rPr>
      <w:sz w:val="20"/>
      <w:szCs w:val="20"/>
    </w:rPr>
  </w:style>
  <w:style w:type="paragraph" w:styleId="Kommentaremne">
    <w:name w:val="annotation subject"/>
    <w:basedOn w:val="Kommentartekst"/>
    <w:next w:val="Kommentartekst"/>
    <w:link w:val="KommentaremneTegn"/>
    <w:uiPriority w:val="99"/>
    <w:semiHidden/>
    <w:unhideWhenUsed/>
    <w:rsid w:val="00227A86"/>
    <w:rPr>
      <w:b/>
      <w:bCs/>
    </w:rPr>
  </w:style>
  <w:style w:type="character" w:customStyle="1" w:styleId="KommentaremneTegn">
    <w:name w:val="Kommentaremne Tegn"/>
    <w:basedOn w:val="KommentartekstTegn"/>
    <w:link w:val="Kommentaremne"/>
    <w:uiPriority w:val="99"/>
    <w:semiHidden/>
    <w:rsid w:val="00227A86"/>
    <w:rPr>
      <w:b/>
      <w:bCs/>
      <w:sz w:val="20"/>
      <w:szCs w:val="20"/>
    </w:rPr>
  </w:style>
  <w:style w:type="paragraph" w:styleId="Ingenafstand">
    <w:name w:val="No Spacing"/>
    <w:link w:val="IngenafstandTegn"/>
    <w:uiPriority w:val="1"/>
    <w:qFormat/>
    <w:rsid w:val="007A180E"/>
    <w:pPr>
      <w:spacing w:after="0" w:line="240" w:lineRule="auto"/>
    </w:pPr>
  </w:style>
  <w:style w:type="character" w:customStyle="1" w:styleId="IngenafstandTegn">
    <w:name w:val="Ingen afstand Tegn"/>
    <w:basedOn w:val="Standardskrifttypeiafsnit"/>
    <w:link w:val="Ingenafstand"/>
    <w:uiPriority w:val="1"/>
    <w:rsid w:val="00227A86"/>
  </w:style>
  <w:style w:type="paragraph" w:customStyle="1" w:styleId="Default">
    <w:name w:val="Default"/>
    <w:rsid w:val="00227A86"/>
    <w:pPr>
      <w:autoSpaceDE w:val="0"/>
      <w:autoSpaceDN w:val="0"/>
      <w:adjustRightInd w:val="0"/>
    </w:pPr>
    <w:rPr>
      <w:rFonts w:ascii="Calibri" w:hAnsi="Calibri" w:cs="Calibri"/>
      <w:color w:val="000000"/>
    </w:rPr>
  </w:style>
  <w:style w:type="character" w:customStyle="1" w:styleId="A0">
    <w:name w:val="A0"/>
    <w:uiPriority w:val="99"/>
    <w:rsid w:val="00227A86"/>
    <w:rPr>
      <w:rFonts w:cs="DaxWide"/>
      <w:color w:val="000000"/>
      <w:sz w:val="48"/>
      <w:szCs w:val="48"/>
    </w:rPr>
  </w:style>
  <w:style w:type="paragraph" w:styleId="Billedtekst">
    <w:name w:val="caption"/>
    <w:basedOn w:val="Normal"/>
    <w:next w:val="Normal"/>
    <w:uiPriority w:val="35"/>
    <w:unhideWhenUsed/>
    <w:qFormat/>
    <w:rsid w:val="007A180E"/>
    <w:pPr>
      <w:spacing w:line="240" w:lineRule="auto"/>
    </w:pPr>
    <w:rPr>
      <w:b/>
      <w:bCs/>
      <w:color w:val="404040" w:themeColor="text1" w:themeTint="BF"/>
      <w:sz w:val="16"/>
      <w:szCs w:val="16"/>
    </w:rPr>
  </w:style>
  <w:style w:type="character" w:customStyle="1" w:styleId="Overskrift7Tegn">
    <w:name w:val="Overskrift 7 Tegn"/>
    <w:basedOn w:val="Standardskrifttypeiafsnit"/>
    <w:link w:val="Overskrift7"/>
    <w:uiPriority w:val="9"/>
    <w:semiHidden/>
    <w:rsid w:val="007A180E"/>
    <w:rPr>
      <w:rFonts w:asciiTheme="majorHAnsi" w:eastAsiaTheme="majorEastAsia" w:hAnsiTheme="majorHAnsi" w:cstheme="majorBidi"/>
      <w:sz w:val="24"/>
      <w:szCs w:val="24"/>
    </w:rPr>
  </w:style>
  <w:style w:type="character" w:customStyle="1" w:styleId="Overskrift8Tegn">
    <w:name w:val="Overskrift 8 Tegn"/>
    <w:basedOn w:val="Standardskrifttypeiafsnit"/>
    <w:link w:val="Overskrift8"/>
    <w:uiPriority w:val="9"/>
    <w:semiHidden/>
    <w:rsid w:val="007A180E"/>
    <w:rPr>
      <w:rFonts w:asciiTheme="majorHAnsi" w:eastAsiaTheme="majorEastAsia" w:hAnsiTheme="majorHAnsi" w:cstheme="majorBidi"/>
      <w:i/>
      <w:iCs/>
      <w:sz w:val="22"/>
      <w:szCs w:val="22"/>
    </w:rPr>
  </w:style>
  <w:style w:type="character" w:customStyle="1" w:styleId="Overskrift9Tegn">
    <w:name w:val="Overskrift 9 Tegn"/>
    <w:basedOn w:val="Standardskrifttypeiafsnit"/>
    <w:link w:val="Overskrift9"/>
    <w:uiPriority w:val="9"/>
    <w:semiHidden/>
    <w:rsid w:val="007A180E"/>
    <w:rPr>
      <w:b/>
      <w:bCs/>
      <w:i/>
      <w:iCs/>
    </w:rPr>
  </w:style>
  <w:style w:type="paragraph" w:styleId="Titel">
    <w:name w:val="Title"/>
    <w:basedOn w:val="Normal"/>
    <w:next w:val="Normal"/>
    <w:link w:val="TitelTegn"/>
    <w:uiPriority w:val="10"/>
    <w:qFormat/>
    <w:rsid w:val="007A180E"/>
    <w:pPr>
      <w:pBdr>
        <w:top w:val="single" w:sz="6" w:space="8" w:color="A5A5A5" w:themeColor="accent3"/>
        <w:bottom w:val="single" w:sz="6" w:space="8" w:color="A5A5A5" w:themeColor="accent3"/>
      </w:pBdr>
      <w:spacing w:after="400" w:line="240" w:lineRule="auto"/>
      <w:contextualSpacing/>
      <w:jc w:val="center"/>
    </w:pPr>
    <w:rPr>
      <w:rFonts w:asciiTheme="majorHAnsi" w:eastAsiaTheme="majorEastAsia" w:hAnsiTheme="majorHAnsi" w:cstheme="majorBidi"/>
      <w:caps/>
      <w:color w:val="44546A" w:themeColor="text2"/>
      <w:spacing w:val="30"/>
      <w:sz w:val="72"/>
      <w:szCs w:val="72"/>
    </w:rPr>
  </w:style>
  <w:style w:type="character" w:customStyle="1" w:styleId="TitelTegn">
    <w:name w:val="Titel Tegn"/>
    <w:basedOn w:val="Standardskrifttypeiafsnit"/>
    <w:link w:val="Titel"/>
    <w:uiPriority w:val="10"/>
    <w:rsid w:val="007A180E"/>
    <w:rPr>
      <w:rFonts w:asciiTheme="majorHAnsi" w:eastAsiaTheme="majorEastAsia" w:hAnsiTheme="majorHAnsi" w:cstheme="majorBidi"/>
      <w:caps/>
      <w:color w:val="44546A" w:themeColor="text2"/>
      <w:spacing w:val="30"/>
      <w:sz w:val="72"/>
      <w:szCs w:val="72"/>
    </w:rPr>
  </w:style>
  <w:style w:type="paragraph" w:styleId="Undertitel">
    <w:name w:val="Subtitle"/>
    <w:basedOn w:val="Normal"/>
    <w:next w:val="Normal"/>
    <w:link w:val="UndertitelTegn"/>
    <w:uiPriority w:val="11"/>
    <w:qFormat/>
    <w:rsid w:val="007A180E"/>
    <w:pPr>
      <w:numPr>
        <w:ilvl w:val="1"/>
      </w:numPr>
      <w:jc w:val="center"/>
    </w:pPr>
    <w:rPr>
      <w:color w:val="44546A" w:themeColor="text2"/>
      <w:sz w:val="28"/>
      <w:szCs w:val="28"/>
    </w:rPr>
  </w:style>
  <w:style w:type="character" w:customStyle="1" w:styleId="UndertitelTegn">
    <w:name w:val="Undertitel Tegn"/>
    <w:basedOn w:val="Standardskrifttypeiafsnit"/>
    <w:link w:val="Undertitel"/>
    <w:uiPriority w:val="11"/>
    <w:rsid w:val="007A180E"/>
    <w:rPr>
      <w:color w:val="44546A" w:themeColor="text2"/>
      <w:sz w:val="28"/>
      <w:szCs w:val="28"/>
    </w:rPr>
  </w:style>
  <w:style w:type="character" w:styleId="Fremhv">
    <w:name w:val="Emphasis"/>
    <w:basedOn w:val="Standardskrifttypeiafsnit"/>
    <w:uiPriority w:val="20"/>
    <w:qFormat/>
    <w:rsid w:val="007A180E"/>
    <w:rPr>
      <w:i/>
      <w:iCs/>
      <w:color w:val="000000" w:themeColor="text1"/>
    </w:rPr>
  </w:style>
  <w:style w:type="paragraph" w:styleId="Citat">
    <w:name w:val="Quote"/>
    <w:basedOn w:val="Normal"/>
    <w:next w:val="Normal"/>
    <w:link w:val="CitatTegn"/>
    <w:uiPriority w:val="29"/>
    <w:qFormat/>
    <w:rsid w:val="007A180E"/>
    <w:pPr>
      <w:spacing w:before="160"/>
      <w:ind w:left="720" w:right="720"/>
      <w:jc w:val="center"/>
    </w:pPr>
    <w:rPr>
      <w:i/>
      <w:iCs/>
      <w:color w:val="7B7B7B" w:themeColor="accent3" w:themeShade="BF"/>
      <w:sz w:val="24"/>
      <w:szCs w:val="24"/>
    </w:rPr>
  </w:style>
  <w:style w:type="character" w:customStyle="1" w:styleId="CitatTegn">
    <w:name w:val="Citat Tegn"/>
    <w:basedOn w:val="Standardskrifttypeiafsnit"/>
    <w:link w:val="Citat"/>
    <w:uiPriority w:val="29"/>
    <w:rsid w:val="007A180E"/>
    <w:rPr>
      <w:i/>
      <w:iCs/>
      <w:color w:val="7B7B7B" w:themeColor="accent3" w:themeShade="BF"/>
      <w:sz w:val="24"/>
      <w:szCs w:val="24"/>
    </w:rPr>
  </w:style>
  <w:style w:type="paragraph" w:styleId="Strktcitat">
    <w:name w:val="Intense Quote"/>
    <w:basedOn w:val="Normal"/>
    <w:next w:val="Normal"/>
    <w:link w:val="StrktcitatTegn"/>
    <w:uiPriority w:val="30"/>
    <w:qFormat/>
    <w:rsid w:val="007A180E"/>
    <w:pPr>
      <w:spacing w:before="160" w:line="276" w:lineRule="auto"/>
      <w:ind w:left="936" w:right="936"/>
      <w:jc w:val="center"/>
    </w:pPr>
    <w:rPr>
      <w:rFonts w:asciiTheme="majorHAnsi" w:eastAsiaTheme="majorEastAsia" w:hAnsiTheme="majorHAnsi" w:cstheme="majorBidi"/>
      <w:caps/>
      <w:color w:val="2F5496" w:themeColor="accent1" w:themeShade="BF"/>
      <w:sz w:val="28"/>
      <w:szCs w:val="28"/>
    </w:rPr>
  </w:style>
  <w:style w:type="character" w:customStyle="1" w:styleId="StrktcitatTegn">
    <w:name w:val="Stærkt citat Tegn"/>
    <w:basedOn w:val="Standardskrifttypeiafsnit"/>
    <w:link w:val="Strktcitat"/>
    <w:uiPriority w:val="30"/>
    <w:rsid w:val="007A180E"/>
    <w:rPr>
      <w:rFonts w:asciiTheme="majorHAnsi" w:eastAsiaTheme="majorEastAsia" w:hAnsiTheme="majorHAnsi" w:cstheme="majorBidi"/>
      <w:caps/>
      <w:color w:val="2F5496" w:themeColor="accent1" w:themeShade="BF"/>
      <w:sz w:val="28"/>
      <w:szCs w:val="28"/>
    </w:rPr>
  </w:style>
  <w:style w:type="character" w:styleId="Svagfremhvning">
    <w:name w:val="Subtle Emphasis"/>
    <w:basedOn w:val="Standardskrifttypeiafsnit"/>
    <w:uiPriority w:val="19"/>
    <w:qFormat/>
    <w:rsid w:val="007A180E"/>
    <w:rPr>
      <w:i/>
      <w:iCs/>
      <w:color w:val="595959" w:themeColor="text1" w:themeTint="A6"/>
    </w:rPr>
  </w:style>
  <w:style w:type="character" w:styleId="Kraftigfremhvning">
    <w:name w:val="Intense Emphasis"/>
    <w:basedOn w:val="Standardskrifttypeiafsnit"/>
    <w:uiPriority w:val="21"/>
    <w:qFormat/>
    <w:rsid w:val="007A180E"/>
    <w:rPr>
      <w:b/>
      <w:bCs/>
      <w:i/>
      <w:iCs/>
      <w:color w:val="auto"/>
    </w:rPr>
  </w:style>
  <w:style w:type="character" w:styleId="Svaghenvisning">
    <w:name w:val="Subtle Reference"/>
    <w:basedOn w:val="Standardskrifttypeiafsnit"/>
    <w:uiPriority w:val="31"/>
    <w:qFormat/>
    <w:rsid w:val="007A180E"/>
    <w:rPr>
      <w:caps w:val="0"/>
      <w:smallCaps/>
      <w:color w:val="404040" w:themeColor="text1" w:themeTint="BF"/>
      <w:spacing w:val="0"/>
      <w:u w:val="single" w:color="7F7F7F" w:themeColor="text1" w:themeTint="80"/>
    </w:rPr>
  </w:style>
  <w:style w:type="character" w:styleId="Kraftighenvisning">
    <w:name w:val="Intense Reference"/>
    <w:basedOn w:val="Standardskrifttypeiafsnit"/>
    <w:uiPriority w:val="32"/>
    <w:qFormat/>
    <w:rsid w:val="007A180E"/>
    <w:rPr>
      <w:b/>
      <w:bCs/>
      <w:caps w:val="0"/>
      <w:smallCaps/>
      <w:color w:val="auto"/>
      <w:spacing w:val="0"/>
      <w:u w:val="single"/>
    </w:rPr>
  </w:style>
  <w:style w:type="character" w:styleId="Bogenstitel">
    <w:name w:val="Book Title"/>
    <w:basedOn w:val="Standardskrifttypeiafsnit"/>
    <w:uiPriority w:val="33"/>
    <w:qFormat/>
    <w:rsid w:val="007A180E"/>
    <w:rPr>
      <w:b/>
      <w:bCs/>
      <w:caps w:val="0"/>
      <w:smallCaps/>
      <w:spacing w:val="0"/>
    </w:rPr>
  </w:style>
  <w:style w:type="table" w:styleId="Tabel-Gitter">
    <w:name w:val="Table Grid"/>
    <w:basedOn w:val="Tabel-Normal"/>
    <w:uiPriority w:val="39"/>
    <w:rsid w:val="00024A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1.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81bfc0fc-fa50-424d-a493-21478acbed87">
      <Terms xmlns="http://schemas.microsoft.com/office/infopath/2007/PartnerControls"/>
    </lcf76f155ced4ddcb4097134ff3c332f>
    <TaxCatchAll xmlns="a6b8c868-ec31-4e6b-9c71-b26c6de76732"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6B30A75C5FF29A468BB28561661D9765" ma:contentTypeVersion="14" ma:contentTypeDescription="Opret et nyt dokument." ma:contentTypeScope="" ma:versionID="b9e0995504eba9a5e14af53507cde677">
  <xsd:schema xmlns:xsd="http://www.w3.org/2001/XMLSchema" xmlns:xs="http://www.w3.org/2001/XMLSchema" xmlns:p="http://schemas.microsoft.com/office/2006/metadata/properties" xmlns:ns2="81bfc0fc-fa50-424d-a493-21478acbed87" xmlns:ns3="a6b8c868-ec31-4e6b-9c71-b26c6de76732" targetNamespace="http://schemas.microsoft.com/office/2006/metadata/properties" ma:root="true" ma:fieldsID="04124aec9070a08f5d4fdfb15e55f0d0" ns2:_="" ns3:_="">
    <xsd:import namespace="81bfc0fc-fa50-424d-a493-21478acbed87"/>
    <xsd:import namespace="a6b8c868-ec31-4e6b-9c71-b26c6de7673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1bfc0fc-fa50-424d-a493-21478acbed8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Billedmærker" ma:readOnly="false" ma:fieldId="{5cf76f15-5ced-4ddc-b409-7134ff3c332f}" ma:taxonomyMulti="true" ma:sspId="2b5d1aef-e59f-41ea-b1ea-c553baa68716"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description="" ma:indexed="true" ma:internalName="MediaServiceLocation" ma:readOnly="true">
      <xsd:simpleType>
        <xsd:restriction base="dms:Text"/>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6b8c868-ec31-4e6b-9c71-b26c6de76732"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4860f2a0-6cd8-4ab1-83b3-ee021ebc1941}" ma:internalName="TaxCatchAll" ma:showField="CatchAllData" ma:web="a6b8c868-ec31-4e6b-9c71-b26c6de76732">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Delt med detaljer"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BC189F-E11E-45DF-8F44-CC38F07B6E53}">
  <ds:schemaRefs>
    <ds:schemaRef ds:uri="http://schemas.microsoft.com/office/2006/metadata/properties"/>
    <ds:schemaRef ds:uri="http://schemas.microsoft.com/office/infopath/2007/PartnerControls"/>
    <ds:schemaRef ds:uri="81bfc0fc-fa50-424d-a493-21478acbed87"/>
    <ds:schemaRef ds:uri="a6b8c868-ec31-4e6b-9c71-b26c6de76732"/>
  </ds:schemaRefs>
</ds:datastoreItem>
</file>

<file path=customXml/itemProps2.xml><?xml version="1.0" encoding="utf-8"?>
<ds:datastoreItem xmlns:ds="http://schemas.openxmlformats.org/officeDocument/2006/customXml" ds:itemID="{963FB98C-B433-46AE-AF51-69E04A52E884}">
  <ds:schemaRefs>
    <ds:schemaRef ds:uri="http://schemas.microsoft.com/sharepoint/v3/contenttype/forms"/>
  </ds:schemaRefs>
</ds:datastoreItem>
</file>

<file path=customXml/itemProps3.xml><?xml version="1.0" encoding="utf-8"?>
<ds:datastoreItem xmlns:ds="http://schemas.openxmlformats.org/officeDocument/2006/customXml" ds:itemID="{EAC352E3-8D05-4006-BBCC-85BAF772A5E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1bfc0fc-fa50-424d-a493-21478acbed87"/>
    <ds:schemaRef ds:uri="a6b8c868-ec31-4e6b-9c71-b26c6de7673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50CDEDB-6D1A-4B12-8CC2-90D63222E1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369</TotalTime>
  <Pages>4</Pages>
  <Words>1064</Words>
  <Characters>6493</Characters>
  <Application>Microsoft Office Word</Application>
  <DocSecurity>0</DocSecurity>
  <Lines>54</Lines>
  <Paragraphs>15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7542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Maibrit Helding Storm Hansen</dc:creator>
  <cp:keywords/>
  <dc:description/>
  <cp:lastModifiedBy>Mikael Hansen</cp:lastModifiedBy>
  <cp:revision>68</cp:revision>
  <cp:lastPrinted>2022-05-23T12:58:00Z</cp:lastPrinted>
  <dcterms:created xsi:type="dcterms:W3CDTF">2021-11-11T12:05:00Z</dcterms:created>
  <dcterms:modified xsi:type="dcterms:W3CDTF">2024-01-08T09:42:00Z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0x0101006B30A75C5FF29A468BB28561661D9765</vt:lpwstr>
  </property>
  <property fmtid="{D5CDD505-2E9C-101B-9397-08002B2CF9AE}" pid="3" name="Order">
    <vt:r8>214800</vt:r8>
  </property>
  <property fmtid="{D5CDD505-2E9C-101B-9397-08002B2CF9AE}" pid="4" name="MediaServiceImageTags">
    <vt:lpwstr/>
  </property>
</Properties>
</file>