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82" w:rsidRPr="00845CB0" w:rsidRDefault="00D56982">
      <w:pPr>
        <w:rPr>
          <w:rFonts w:ascii="Arial Narrow" w:hAnsi="Arial Narrow" w:cs="Arial Narrow"/>
          <w:sz w:val="22"/>
          <w:szCs w:val="22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  <w:lang w:val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anager1__ctl0__ctl0_image1_Image1" o:spid="_x0000_s1026" type="#_x0000_t75" alt="http://www.skoleidraet.dk/Uploads/DSI_Bornholm_ny.jpg" style="position:absolute;margin-left:369pt;margin-top:5.4pt;width:99pt;height:76.05pt;z-index:-251658240;visibility:visible" wrapcoords="-164 0 -164 21386 21600 21386 21600 0 -164 0">
            <v:imagedata r:id="rId5" o:title=""/>
            <w10:wrap type="tight"/>
          </v:shape>
        </w:pict>
      </w: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  <w:lang w:val="de-D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  <w:lang w:val="de-DE"/>
        </w:rPr>
      </w:pPr>
    </w:p>
    <w:p w:rsidR="00D56982" w:rsidRPr="00845CB0" w:rsidRDefault="00D56982" w:rsidP="0099632D">
      <w:pPr>
        <w:jc w:val="right"/>
        <w:rPr>
          <w:rFonts w:ascii="Arial Narrow" w:hAnsi="Arial Narrow" w:cs="Arial Narrow"/>
          <w:b/>
          <w:bCs/>
          <w:u w:val="single"/>
          <w:lang w:val="de-D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 w:rsidP="00A44895">
      <w:pPr>
        <w:jc w:val="center"/>
        <w:rPr>
          <w:rFonts w:ascii="Arial Narrow" w:hAnsi="Arial Narrow" w:cs="Arial Narrow"/>
          <w:b/>
          <w:bCs/>
          <w:u w:val="single"/>
        </w:rPr>
      </w:pPr>
      <w:r w:rsidRPr="00845CB0">
        <w:rPr>
          <w:rFonts w:ascii="Arial Narrow" w:hAnsi="Arial Narrow" w:cs="Arial Narrow"/>
          <w:b/>
          <w:bCs/>
          <w:u w:val="single"/>
        </w:rPr>
        <w:t>VEDTÆGTER FOR DANSK SKOLEIDRÆT BORNHOLM.</w:t>
      </w:r>
    </w:p>
    <w:p w:rsidR="00D56982" w:rsidRPr="00845CB0" w:rsidRDefault="00D56982" w:rsidP="00A44895">
      <w:pPr>
        <w:jc w:val="center"/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 w:rsidP="00A44895">
      <w:pPr>
        <w:jc w:val="center"/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 w:rsidP="00A44895">
      <w:pPr>
        <w:jc w:val="center"/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  <w:b/>
          <w:bCs/>
          <w:u w:val="single"/>
        </w:rPr>
        <w:t>§ 1. NAVN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Foreningens navn er: Dansk Skoleidræt Bornholm. Dansk Skoleidræt Bornholm er en kredsforening under landsorganisationen Dansk Skoleidræt og fungerer som et kommunalt skoleidrætsudvalg.</w:t>
      </w: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  <w:r w:rsidRPr="00845CB0">
        <w:rPr>
          <w:rFonts w:ascii="Arial Narrow" w:hAnsi="Arial Narrow" w:cs="Arial Narrow"/>
          <w:b/>
          <w:bCs/>
          <w:u w:val="single"/>
        </w:rPr>
        <w:t>§ 2. FORMÅL OG ARBEJDSOPGAVER</w:t>
      </w: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 w:rsidP="00387D22">
      <w:pPr>
        <w:spacing w:after="150"/>
        <w:rPr>
          <w:rFonts w:ascii="Helvetica" w:hAnsi="Helvetica" w:cs="Helvetica"/>
          <w:b/>
          <w:bCs/>
          <w:sz w:val="21"/>
          <w:szCs w:val="21"/>
        </w:rPr>
      </w:pPr>
      <w:r w:rsidRPr="00845CB0">
        <w:rPr>
          <w:rFonts w:ascii="Helvetica" w:hAnsi="Helvetica" w:cs="Helvetica"/>
          <w:b/>
          <w:bCs/>
          <w:sz w:val="21"/>
          <w:szCs w:val="21"/>
        </w:rPr>
        <w:t>Dansk Skoleidræt Bornholm har som mål at fremme folkesundheden ved:</w:t>
      </w:r>
    </w:p>
    <w:p w:rsidR="00D56982" w:rsidRPr="00845CB0" w:rsidRDefault="00D56982" w:rsidP="00387D22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 w:cs="Helvetica"/>
          <w:sz w:val="21"/>
          <w:szCs w:val="21"/>
        </w:rPr>
      </w:pPr>
      <w:r w:rsidRPr="00845CB0">
        <w:rPr>
          <w:rFonts w:ascii="Helvetica" w:hAnsi="Helvetica" w:cs="Helvetica"/>
          <w:sz w:val="21"/>
          <w:szCs w:val="21"/>
        </w:rPr>
        <w:t>At give alle skolens elever mulighed for at opleve glæde ved idræt og fysisk udfoldelse.</w:t>
      </w:r>
    </w:p>
    <w:p w:rsidR="00D56982" w:rsidRPr="00845CB0" w:rsidRDefault="00D56982" w:rsidP="00387D22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 w:cs="Helvetica"/>
          <w:sz w:val="21"/>
          <w:szCs w:val="21"/>
        </w:rPr>
      </w:pPr>
      <w:r w:rsidRPr="00845CB0">
        <w:rPr>
          <w:rFonts w:ascii="Helvetica" w:hAnsi="Helvetica" w:cs="Helvetica"/>
          <w:sz w:val="21"/>
          <w:szCs w:val="21"/>
        </w:rPr>
        <w:t>At give alle skolens elever ansvarsfølelse for egen fysisk og intellektuel udvikling både individuelt og i et forpligtende fællesskab.</w:t>
      </w:r>
    </w:p>
    <w:p w:rsidR="00D56982" w:rsidRPr="00845CB0" w:rsidRDefault="00D56982" w:rsidP="00387D22">
      <w:pPr>
        <w:numPr>
          <w:ilvl w:val="0"/>
          <w:numId w:val="15"/>
        </w:numPr>
        <w:spacing w:before="100" w:beforeAutospacing="1" w:after="100" w:afterAutospacing="1"/>
        <w:rPr>
          <w:rFonts w:ascii="Helvetica" w:hAnsi="Helvetica" w:cs="Helvetica"/>
          <w:sz w:val="21"/>
          <w:szCs w:val="21"/>
        </w:rPr>
      </w:pPr>
      <w:r w:rsidRPr="00845CB0">
        <w:rPr>
          <w:rFonts w:ascii="Helvetica" w:hAnsi="Helvetica" w:cs="Helvetica"/>
          <w:sz w:val="21"/>
          <w:szCs w:val="21"/>
        </w:rPr>
        <w:t>At give alle skolens elever en alsidig viden om sammenhænge mellem levevis og sundhed.</w:t>
      </w: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 w:rsidP="00387D22">
      <w:pPr>
        <w:rPr>
          <w:rFonts w:ascii="Arial Narrow" w:hAnsi="Arial Narrow" w:cs="Arial Narrow"/>
          <w:b/>
          <w:bCs/>
        </w:rPr>
      </w:pPr>
      <w:r w:rsidRPr="00845CB0">
        <w:rPr>
          <w:rFonts w:ascii="Arial Narrow" w:hAnsi="Arial Narrow" w:cs="Arial Narrow"/>
          <w:b/>
          <w:bCs/>
        </w:rPr>
        <w:t>Dansk Skoleidræt Bornholms arbejdsopgaver er:</w:t>
      </w: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 w:rsidP="00387D22">
      <w:pPr>
        <w:numPr>
          <w:ilvl w:val="0"/>
          <w:numId w:val="16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at igangsætte og tilrettelægge idrætsaktiviteter for de bornholmske skoleelever i form af stævner, træf o. lign.</w:t>
      </w:r>
    </w:p>
    <w:p w:rsidR="00D56982" w:rsidRPr="00845CB0" w:rsidRDefault="00D56982" w:rsidP="00387D22">
      <w:pPr>
        <w:numPr>
          <w:ilvl w:val="0"/>
          <w:numId w:val="16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at støtte og udvikle skolernes undervisning i idræt for elever og lærere</w:t>
      </w:r>
    </w:p>
    <w:p w:rsidR="00D56982" w:rsidRPr="00845CB0" w:rsidRDefault="00D56982" w:rsidP="00387D22">
      <w:pPr>
        <w:numPr>
          <w:ilvl w:val="0"/>
          <w:numId w:val="16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at afholde kvalifikationsstævner til de landsdækkende turneringer</w:t>
      </w:r>
    </w:p>
    <w:p w:rsidR="00D56982" w:rsidRPr="00845CB0" w:rsidRDefault="00D56982" w:rsidP="00387D22">
      <w:pPr>
        <w:numPr>
          <w:ilvl w:val="0"/>
          <w:numId w:val="16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at samarbejde med de frivillige idrætsorganisationer og andre om udvikling af idræts-tilbud til elever og lærere</w:t>
      </w:r>
    </w:p>
    <w:p w:rsidR="00D56982" w:rsidRPr="00845CB0" w:rsidRDefault="00D56982" w:rsidP="00387D22">
      <w:pPr>
        <w:numPr>
          <w:ilvl w:val="0"/>
          <w:numId w:val="16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 xml:space="preserve">at repræsentere Landsorganisationen Dansk Skoleidræt </w:t>
      </w: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  <w:r w:rsidRPr="00845CB0">
        <w:rPr>
          <w:rFonts w:ascii="Arial Narrow" w:hAnsi="Arial Narrow" w:cs="Arial Narrow"/>
          <w:b/>
          <w:bCs/>
          <w:u w:val="single"/>
        </w:rPr>
        <w:t>§ 3. MEDLEMMER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Medlemmer er folkeskoler og private skoler på Bornholm.</w:t>
      </w: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  <w:r w:rsidRPr="00845CB0">
        <w:rPr>
          <w:rFonts w:ascii="Arial Narrow" w:hAnsi="Arial Narrow" w:cs="Arial Narrow"/>
          <w:b/>
          <w:bCs/>
          <w:u w:val="single"/>
        </w:rPr>
        <w:t>§ 4. ORGANISATION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Dansk Skoleidræt Bornholm har følgende opbygning:</w:t>
      </w:r>
    </w:p>
    <w:p w:rsidR="00D56982" w:rsidRPr="00845CB0" w:rsidRDefault="00D56982">
      <w:pPr>
        <w:numPr>
          <w:ilvl w:val="0"/>
          <w:numId w:val="3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Repræsentantskabet.</w:t>
      </w:r>
    </w:p>
    <w:p w:rsidR="00D56982" w:rsidRPr="00845CB0" w:rsidRDefault="00D56982">
      <w:pPr>
        <w:numPr>
          <w:ilvl w:val="0"/>
          <w:numId w:val="3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Dansk Skoleidræt Bornholms Forretningsudvalg/Det kommunale skoleidrætsudvalg</w:t>
      </w:r>
    </w:p>
    <w:p w:rsidR="00D56982" w:rsidRPr="00845CB0" w:rsidRDefault="00D56982" w:rsidP="00862524">
      <w:pPr>
        <w:numPr>
          <w:ilvl w:val="0"/>
          <w:numId w:val="3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Medlemsskolerne.</w:t>
      </w: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  <w:r w:rsidRPr="00845CB0">
        <w:rPr>
          <w:rFonts w:ascii="Arial Narrow" w:hAnsi="Arial Narrow" w:cs="Arial Narrow"/>
          <w:b/>
          <w:bCs/>
          <w:u w:val="single"/>
        </w:rPr>
        <w:t>§ 5. REPRÆSENTANTSKABET</w:t>
      </w:r>
    </w:p>
    <w:p w:rsidR="00D56982" w:rsidRPr="00845CB0" w:rsidRDefault="00D56982" w:rsidP="00734430">
      <w:pPr>
        <w:numPr>
          <w:ilvl w:val="0"/>
          <w:numId w:val="14"/>
        </w:numPr>
        <w:rPr>
          <w:rFonts w:ascii="Arial Narrow" w:hAnsi="Arial Narrow" w:cs="Arial Narrow"/>
          <w:b/>
          <w:bCs/>
        </w:rPr>
      </w:pPr>
      <w:r w:rsidRPr="00845CB0">
        <w:rPr>
          <w:rFonts w:ascii="Arial Narrow" w:hAnsi="Arial Narrow" w:cs="Arial Narrow"/>
          <w:b/>
          <w:bCs/>
        </w:rPr>
        <w:t>Sammensætning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Repræsentantskabet er Dansk Skoleidræt Bornholms øverste myndighed.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Mellem årsmøderne udøves ledelsen af Dansk Skoleidræt Bornholms Forretningsudvalg.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Sammensætning:</w:t>
      </w:r>
    </w:p>
    <w:p w:rsidR="00D56982" w:rsidRPr="00845CB0" w:rsidRDefault="00D56982" w:rsidP="00927455">
      <w:pPr>
        <w:numPr>
          <w:ilvl w:val="0"/>
          <w:numId w:val="9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Dansk Skoleidræt Bornholms Forretningsudvalg/Det kommunale skoleidrætsudvalg</w:t>
      </w:r>
    </w:p>
    <w:p w:rsidR="00D56982" w:rsidRPr="00845CB0" w:rsidRDefault="00D56982" w:rsidP="00927455">
      <w:pPr>
        <w:numPr>
          <w:ilvl w:val="0"/>
          <w:numId w:val="9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1 repræsentant for hver skole – såvel folke- som private skoler</w:t>
      </w:r>
    </w:p>
    <w:p w:rsidR="00D56982" w:rsidRPr="00845CB0" w:rsidRDefault="00D56982" w:rsidP="00927455">
      <w:pPr>
        <w:numPr>
          <w:ilvl w:val="0"/>
          <w:numId w:val="9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1 repræsentant for skolelederne i de kommunale skoler</w:t>
      </w:r>
    </w:p>
    <w:p w:rsidR="00D56982" w:rsidRPr="00845CB0" w:rsidRDefault="00D56982" w:rsidP="00927455">
      <w:pPr>
        <w:numPr>
          <w:ilvl w:val="0"/>
          <w:numId w:val="9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1 repræsentant for skolelederne i de private skoler</w:t>
      </w:r>
    </w:p>
    <w:p w:rsidR="00D56982" w:rsidRPr="00845CB0" w:rsidRDefault="00D56982" w:rsidP="00927455">
      <w:pPr>
        <w:numPr>
          <w:ilvl w:val="0"/>
          <w:numId w:val="9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 xml:space="preserve">1 repræsentant for </w:t>
      </w:r>
      <w:r w:rsidRPr="00845CB0">
        <w:rPr>
          <w:rFonts w:ascii="Arial" w:hAnsi="Arial" w:cs="Arial"/>
          <w:sz w:val="20"/>
          <w:szCs w:val="20"/>
        </w:rPr>
        <w:t>Center for Skole, Kultur og Fritid.</w:t>
      </w:r>
    </w:p>
    <w:p w:rsidR="00D56982" w:rsidRPr="00845CB0" w:rsidRDefault="00D56982" w:rsidP="00927455">
      <w:pPr>
        <w:numPr>
          <w:ilvl w:val="0"/>
          <w:numId w:val="9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1 repræsentant fra Landsorganisationen Dansk Skoleidræt</w:t>
      </w:r>
    </w:p>
    <w:p w:rsidR="00D56982" w:rsidRPr="00845CB0" w:rsidRDefault="00D56982" w:rsidP="00927455">
      <w:pPr>
        <w:numPr>
          <w:ilvl w:val="0"/>
          <w:numId w:val="9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Enkeltpersoner valgt af repræsentantskabet</w:t>
      </w:r>
    </w:p>
    <w:p w:rsidR="00D56982" w:rsidRPr="00845CB0" w:rsidRDefault="00D56982" w:rsidP="00927455">
      <w:pPr>
        <w:numPr>
          <w:ilvl w:val="0"/>
          <w:numId w:val="9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Herudover kan inviteres personer og institutioner uden stemmeret  DGI,  DHIF,  BLF</w:t>
      </w: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 w:rsidP="00734430">
      <w:pPr>
        <w:numPr>
          <w:ilvl w:val="0"/>
          <w:numId w:val="14"/>
        </w:numPr>
        <w:rPr>
          <w:rFonts w:ascii="Arial Narrow" w:hAnsi="Arial Narrow" w:cs="Arial Narrow"/>
          <w:b/>
          <w:bCs/>
        </w:rPr>
      </w:pPr>
      <w:r w:rsidRPr="00845CB0">
        <w:rPr>
          <w:rFonts w:ascii="Arial Narrow" w:hAnsi="Arial Narrow" w:cs="Arial Narrow"/>
          <w:b/>
          <w:bCs/>
        </w:rPr>
        <w:t>Årsmødet (repræsentantskabsmødet).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Repræsentantskabet afholder normalt møde en gang om året i april eller maj måned.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Mødet indkaldes af formanden med mindst 4 ugers varsel.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Repræsentantskabet kan indkaldes ekstraordinært, når formanden eller 10 af repræsentantskabets medlemmer ønsker det.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Forslag, der ønskes behandlet på mødet, skal være formanden i hænde 14 dage før mødets afholdelse.</w:t>
      </w: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 w:rsidP="00734430">
      <w:pPr>
        <w:numPr>
          <w:ilvl w:val="0"/>
          <w:numId w:val="14"/>
        </w:numPr>
        <w:rPr>
          <w:rFonts w:ascii="Arial Narrow" w:hAnsi="Arial Narrow" w:cs="Arial Narrow"/>
          <w:b/>
          <w:bCs/>
        </w:rPr>
      </w:pPr>
      <w:r w:rsidRPr="00845CB0">
        <w:rPr>
          <w:rFonts w:ascii="Arial Narrow" w:hAnsi="Arial Narrow" w:cs="Arial Narrow"/>
          <w:b/>
          <w:bCs/>
        </w:rPr>
        <w:t>På det ordinære årsmøde (repræsentantskabsmøde) foretages:</w:t>
      </w:r>
    </w:p>
    <w:p w:rsidR="00D56982" w:rsidRPr="00845CB0" w:rsidRDefault="00D56982">
      <w:pPr>
        <w:numPr>
          <w:ilvl w:val="0"/>
          <w:numId w:val="4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Valg af dirigent</w:t>
      </w:r>
    </w:p>
    <w:p w:rsidR="00D56982" w:rsidRPr="00845CB0" w:rsidRDefault="00D56982" w:rsidP="008B451E">
      <w:pPr>
        <w:numPr>
          <w:ilvl w:val="0"/>
          <w:numId w:val="4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Optagelse af enkeltmedlemmer</w:t>
      </w:r>
      <w:bookmarkStart w:id="0" w:name="_GoBack"/>
      <w:bookmarkEnd w:id="0"/>
    </w:p>
    <w:p w:rsidR="00D56982" w:rsidRPr="00845CB0" w:rsidRDefault="00D56982">
      <w:pPr>
        <w:numPr>
          <w:ilvl w:val="0"/>
          <w:numId w:val="4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Aflæggelse af beretning om udvalgets og landsorganisationens arbejde</w:t>
      </w:r>
    </w:p>
    <w:p w:rsidR="00D56982" w:rsidRPr="00845CB0" w:rsidRDefault="00D56982">
      <w:pPr>
        <w:numPr>
          <w:ilvl w:val="0"/>
          <w:numId w:val="4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Forelæggelse af regnskab til godkendelse</w:t>
      </w:r>
    </w:p>
    <w:p w:rsidR="00D56982" w:rsidRPr="00845CB0" w:rsidRDefault="00D56982">
      <w:pPr>
        <w:numPr>
          <w:ilvl w:val="0"/>
          <w:numId w:val="4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Behandling af indkomne forslag – herunder drøftelse af tilskudsordning pr. elev fra den følgende 1. januar</w:t>
      </w:r>
    </w:p>
    <w:p w:rsidR="00D56982" w:rsidRPr="00845CB0" w:rsidRDefault="00D56982">
      <w:pPr>
        <w:numPr>
          <w:ilvl w:val="0"/>
          <w:numId w:val="4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Drøftelse af kommende års arbejdsplan</w:t>
      </w:r>
    </w:p>
    <w:p w:rsidR="00D56982" w:rsidRPr="00845CB0" w:rsidRDefault="00D56982" w:rsidP="000E2486">
      <w:pPr>
        <w:numPr>
          <w:ilvl w:val="0"/>
          <w:numId w:val="4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 xml:space="preserve">Godkendelse af budget </w:t>
      </w:r>
    </w:p>
    <w:p w:rsidR="00D56982" w:rsidRPr="00845CB0" w:rsidRDefault="00D56982">
      <w:pPr>
        <w:numPr>
          <w:ilvl w:val="0"/>
          <w:numId w:val="4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Valg</w:t>
      </w:r>
    </w:p>
    <w:p w:rsidR="00D56982" w:rsidRPr="00845CB0" w:rsidRDefault="00D56982">
      <w:pPr>
        <w:numPr>
          <w:ilvl w:val="1"/>
          <w:numId w:val="4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Formand (lige år)</w:t>
      </w:r>
    </w:p>
    <w:p w:rsidR="00D56982" w:rsidRPr="00845CB0" w:rsidRDefault="00D56982">
      <w:pPr>
        <w:numPr>
          <w:ilvl w:val="1"/>
          <w:numId w:val="4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Medlemmer til udvalget (2 på valg i lige år og 3 på valg i ulige år)</w:t>
      </w:r>
    </w:p>
    <w:p w:rsidR="00D56982" w:rsidRPr="00845CB0" w:rsidRDefault="00D56982">
      <w:pPr>
        <w:numPr>
          <w:ilvl w:val="1"/>
          <w:numId w:val="4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1 suppleant til udvalget</w:t>
      </w:r>
    </w:p>
    <w:p w:rsidR="00D56982" w:rsidRPr="00845CB0" w:rsidRDefault="00D56982">
      <w:pPr>
        <w:numPr>
          <w:ilvl w:val="1"/>
          <w:numId w:val="4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2 revisorer</w:t>
      </w:r>
    </w:p>
    <w:p w:rsidR="00D56982" w:rsidRPr="00845CB0" w:rsidRDefault="00D56982">
      <w:pPr>
        <w:numPr>
          <w:ilvl w:val="1"/>
          <w:numId w:val="4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1 revisorsuppleant</w:t>
      </w:r>
    </w:p>
    <w:p w:rsidR="00D56982" w:rsidRPr="00845CB0" w:rsidRDefault="00D56982">
      <w:pPr>
        <w:numPr>
          <w:ilvl w:val="0"/>
          <w:numId w:val="4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Fastlæggelse af tid og sted for næste årsmøde (repræsentantskabsmøde)</w:t>
      </w:r>
    </w:p>
    <w:p w:rsidR="00D56982" w:rsidRPr="00845CB0" w:rsidRDefault="00D56982">
      <w:pPr>
        <w:numPr>
          <w:ilvl w:val="0"/>
          <w:numId w:val="4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Eventuelt</w:t>
      </w: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 w:rsidP="00734430">
      <w:pPr>
        <w:numPr>
          <w:ilvl w:val="0"/>
          <w:numId w:val="14"/>
        </w:numPr>
        <w:rPr>
          <w:rFonts w:ascii="Arial Narrow" w:hAnsi="Arial Narrow" w:cs="Arial Narrow"/>
          <w:b/>
          <w:bCs/>
        </w:rPr>
      </w:pPr>
      <w:r w:rsidRPr="00845CB0">
        <w:rPr>
          <w:rFonts w:ascii="Arial Narrow" w:hAnsi="Arial Narrow" w:cs="Arial Narrow"/>
          <w:b/>
          <w:bCs/>
        </w:rPr>
        <w:t>Kun medlemmer af repræsentantskabet kan vælges til Forretningsudvalget.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Alle beslutninger tages og alle valg afgøres ved almindeligt stemmeflertal.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Skriftlig afstemning skal foretages, hvis der fremsættes ønske herom.</w:t>
      </w:r>
    </w:p>
    <w:p w:rsidR="00D56982" w:rsidRPr="00845CB0" w:rsidRDefault="00D56982" w:rsidP="001534D7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Valgene gælder for 2 år. Suppleanten samt enkeltpersoner vælges kun for 1 år.</w:t>
      </w:r>
    </w:p>
    <w:p w:rsidR="00D56982" w:rsidRPr="00845CB0" w:rsidRDefault="00D56982" w:rsidP="001534D7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Valg foretages ved skriftlig afstemning, hvis der er foreslået flere kandidater, end der skal vælges.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Beretning og regnskab offentliggøres på Dansk Skoleidræt Bornholms hjemmeside.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Det godkendte regnskab fremsendes til landsorganisationen i henhold til § 7, stk. 3 i landsorganisationens vedtægter.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Dansk Skoleidræt Bornholm Forretningsudvalgs konstituerede sekretær er ligeledes sekretær for Repræsentantskabet.</w:t>
      </w: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  <w:b/>
          <w:bCs/>
          <w:u w:val="single"/>
        </w:rPr>
        <w:t>§ 6. DET KOMMUNALE SKOLEIDRÆTSUDVALG</w:t>
      </w:r>
    </w:p>
    <w:p w:rsidR="00D56982" w:rsidRPr="00845CB0" w:rsidRDefault="00D56982" w:rsidP="00734430">
      <w:pPr>
        <w:numPr>
          <w:ilvl w:val="0"/>
          <w:numId w:val="13"/>
        </w:numPr>
        <w:rPr>
          <w:rFonts w:ascii="Arial Narrow" w:hAnsi="Arial Narrow" w:cs="Arial Narrow"/>
          <w:b/>
          <w:bCs/>
        </w:rPr>
      </w:pPr>
      <w:r w:rsidRPr="00845CB0">
        <w:rPr>
          <w:rFonts w:ascii="Arial Narrow" w:hAnsi="Arial Narrow" w:cs="Arial Narrow"/>
          <w:b/>
          <w:bCs/>
        </w:rPr>
        <w:t>Sammensætning og opgaver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Udvalget består af 6 medlemmer, som vælges af og blandt repræsentantskabets medlemmer for en 2-årig periode. I tilfælde af stemmelighed er formandens stemme afgørende.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Suppleanten kan deltage i udvalgets møder, hvis det ønskes.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Udvalget konstituerer sig med næstformand, sekretær og kasserer og fastsætter selv sin forretningsorden og opgavefordeling.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Udvalget udpeger 4 medlemmer med stemmeret til landsorganisationens repræsentantskabsmøde.</w:t>
      </w:r>
    </w:p>
    <w:p w:rsidR="00D56982" w:rsidRPr="00845CB0" w:rsidRDefault="00D56982" w:rsidP="00734430">
      <w:pPr>
        <w:rPr>
          <w:rFonts w:ascii="Arial Narrow" w:hAnsi="Arial Narrow" w:cs="Arial Narrow"/>
        </w:rPr>
      </w:pPr>
    </w:p>
    <w:p w:rsidR="00D56982" w:rsidRPr="00845CB0" w:rsidRDefault="00D56982" w:rsidP="00734430">
      <w:pPr>
        <w:numPr>
          <w:ilvl w:val="0"/>
          <w:numId w:val="13"/>
        </w:numPr>
        <w:rPr>
          <w:rFonts w:ascii="Arial Narrow" w:hAnsi="Arial Narrow" w:cs="Arial Narrow"/>
          <w:b/>
          <w:bCs/>
        </w:rPr>
      </w:pPr>
      <w:r w:rsidRPr="00845CB0">
        <w:rPr>
          <w:rFonts w:ascii="Arial Narrow" w:hAnsi="Arial Narrow" w:cs="Arial Narrow"/>
          <w:b/>
          <w:bCs/>
        </w:rPr>
        <w:t>Stedfortrædere:</w:t>
      </w:r>
    </w:p>
    <w:p w:rsidR="00D56982" w:rsidRPr="00845CB0" w:rsidRDefault="00D56982" w:rsidP="00734430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Får formanden forfald i valgperioden, fungerer næstformanden i dennes sted, indtil næste årsmøde (repræsentantskabsmøde).</w:t>
      </w:r>
      <w:r w:rsidRPr="00845CB0">
        <w:rPr>
          <w:rFonts w:ascii="Arial Narrow" w:hAnsi="Arial Narrow" w:cs="Arial Narrow"/>
        </w:rPr>
        <w:br/>
        <w:t>Får næstformanden forfald i valgperioden, konstituerer forretningsudvalget en ny næstformand indtil næste årsmøde (repræsentantskabsmøde).</w:t>
      </w: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  <w:r w:rsidRPr="00845CB0">
        <w:rPr>
          <w:rFonts w:ascii="Arial Narrow" w:hAnsi="Arial Narrow" w:cs="Arial Narrow"/>
          <w:b/>
          <w:bCs/>
          <w:u w:val="single"/>
        </w:rPr>
        <w:t>§ 7. ØKONOMI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Dansk Skoleidræt Bornholms økonomi baseres på:</w:t>
      </w:r>
    </w:p>
    <w:p w:rsidR="00D56982" w:rsidRPr="00845CB0" w:rsidRDefault="00D56982">
      <w:pPr>
        <w:numPr>
          <w:ilvl w:val="0"/>
          <w:numId w:val="5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tilskud fra Bornholms Regionskommune</w:t>
      </w:r>
    </w:p>
    <w:p w:rsidR="00D56982" w:rsidRPr="00845CB0" w:rsidRDefault="00D56982" w:rsidP="0081319C">
      <w:pPr>
        <w:numPr>
          <w:ilvl w:val="0"/>
          <w:numId w:val="5"/>
        </w:num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tilskud fra de private skoler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Regnskabsåret følger kalenderåret.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Formand og kasserer tegner foreningen.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Dansk Skoleidræt Bornholm betaler et kontingent pr. medlemsskole opgjort pr. 1. december til landsorganisationen. Kontingentet fastsættes af landsorganisationens repræsentantskab.</w:t>
      </w: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  <w:b/>
          <w:bCs/>
          <w:u w:val="single"/>
        </w:rPr>
        <w:t>§ 8. VEDTÆGTSÆNDRINGER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Til vedtægtsændringer kræves 3/5 af de på årsmødet (repræsentantskabsmødet) afgivne stemmer.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Vedtægtsændringer skal godkendes af landsorganisationen Dansk Skoleidræt, men træder i kraft med forbehold straks efter vedtagelse på årsmødet (repræsentantskabsmødet).</w:t>
      </w: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</w:p>
    <w:p w:rsidR="00D56982" w:rsidRPr="00845CB0" w:rsidRDefault="00D56982">
      <w:pPr>
        <w:rPr>
          <w:rFonts w:ascii="Arial Narrow" w:hAnsi="Arial Narrow" w:cs="Arial Narrow"/>
          <w:b/>
          <w:bCs/>
          <w:u w:val="single"/>
        </w:rPr>
      </w:pPr>
      <w:r w:rsidRPr="00845CB0">
        <w:rPr>
          <w:rFonts w:ascii="Arial Narrow" w:hAnsi="Arial Narrow" w:cs="Arial Narrow"/>
          <w:b/>
          <w:bCs/>
          <w:u w:val="single"/>
        </w:rPr>
        <w:t>§ 9. OPLØSNING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Dansk Skoleidræt Bornholm kan kun opløses ved vedtagelse på et ordinært årsmøde (repræsentantskabsmøde) og et påfølgende ekstraordinært årsmøde (repræsentantskabsmøde), hvortil der skal indkaldes med mindst 1 måneds varsel og afholdes senest 3 måneder efter.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Ved begge møder kræves, at mindst ¾ af de fremmødte repræsentanter stemmer for opløsningen.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>Bestyrelsen fremlægger forslag til eventuelle midlers anvendelse.</w:t>
      </w: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 xml:space="preserve">Ovenstående vedtægter er godkendt på repræsentantskabsmødet den 7. maj 2014. </w:t>
      </w: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ab/>
      </w:r>
      <w:r w:rsidRPr="00845CB0">
        <w:rPr>
          <w:rFonts w:ascii="Arial Narrow" w:hAnsi="Arial Narrow" w:cs="Arial Narrow"/>
        </w:rPr>
        <w:tab/>
      </w: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>
      <w:pPr>
        <w:rPr>
          <w:rFonts w:ascii="Arial Narrow" w:hAnsi="Arial Narrow" w:cs="Arial Narrow"/>
        </w:rPr>
      </w:pP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ab/>
        <w:t>___________________________</w:t>
      </w:r>
      <w:r w:rsidRPr="00845CB0">
        <w:rPr>
          <w:rFonts w:ascii="Arial Narrow" w:hAnsi="Arial Narrow" w:cs="Arial Narrow"/>
        </w:rPr>
        <w:tab/>
        <w:t>____________________________</w:t>
      </w:r>
    </w:p>
    <w:p w:rsidR="00D56982" w:rsidRPr="00845CB0" w:rsidRDefault="00D56982">
      <w:pPr>
        <w:rPr>
          <w:rFonts w:ascii="Arial Narrow" w:hAnsi="Arial Narrow" w:cs="Arial Narrow"/>
        </w:rPr>
      </w:pPr>
      <w:r w:rsidRPr="00845CB0">
        <w:rPr>
          <w:rFonts w:ascii="Arial Narrow" w:hAnsi="Arial Narrow" w:cs="Arial Narrow"/>
        </w:rPr>
        <w:tab/>
        <w:t xml:space="preserve">                Dirigent</w:t>
      </w:r>
      <w:r w:rsidRPr="00845CB0">
        <w:rPr>
          <w:rFonts w:ascii="Arial Narrow" w:hAnsi="Arial Narrow" w:cs="Arial Narrow"/>
        </w:rPr>
        <w:tab/>
      </w:r>
      <w:r w:rsidRPr="00845CB0">
        <w:rPr>
          <w:rFonts w:ascii="Arial Narrow" w:hAnsi="Arial Narrow" w:cs="Arial Narrow"/>
        </w:rPr>
        <w:tab/>
        <w:t xml:space="preserve">                  Formand</w:t>
      </w:r>
    </w:p>
    <w:sectPr w:rsidR="00D56982" w:rsidRPr="00845CB0" w:rsidSect="00DF031B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AB2"/>
    <w:multiLevelType w:val="hybridMultilevel"/>
    <w:tmpl w:val="7E448AC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703C1"/>
    <w:multiLevelType w:val="hybridMultilevel"/>
    <w:tmpl w:val="DA74133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82715"/>
    <w:multiLevelType w:val="hybridMultilevel"/>
    <w:tmpl w:val="028AA746"/>
    <w:lvl w:ilvl="0" w:tplc="9384CF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87235"/>
    <w:multiLevelType w:val="multilevel"/>
    <w:tmpl w:val="78F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8F66D3"/>
    <w:multiLevelType w:val="hybridMultilevel"/>
    <w:tmpl w:val="EDE4D4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0482A"/>
    <w:multiLevelType w:val="hybridMultilevel"/>
    <w:tmpl w:val="6A92F6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E530B"/>
    <w:multiLevelType w:val="hybridMultilevel"/>
    <w:tmpl w:val="2272BBAE"/>
    <w:lvl w:ilvl="0" w:tplc="692E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B31CC9"/>
    <w:multiLevelType w:val="hybridMultilevel"/>
    <w:tmpl w:val="40EE4A6E"/>
    <w:lvl w:ilvl="0" w:tplc="9384CF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23973"/>
    <w:multiLevelType w:val="hybridMultilevel"/>
    <w:tmpl w:val="6F6868FA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174241"/>
    <w:multiLevelType w:val="hybridMultilevel"/>
    <w:tmpl w:val="640E0432"/>
    <w:lvl w:ilvl="0" w:tplc="631699F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1E0332"/>
    <w:multiLevelType w:val="hybridMultilevel"/>
    <w:tmpl w:val="4B4AE15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84CF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24C84"/>
    <w:multiLevelType w:val="hybridMultilevel"/>
    <w:tmpl w:val="95649A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BF25EF"/>
    <w:multiLevelType w:val="hybridMultilevel"/>
    <w:tmpl w:val="D2D4C5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170E0"/>
    <w:multiLevelType w:val="hybridMultilevel"/>
    <w:tmpl w:val="86389DE4"/>
    <w:lvl w:ilvl="0" w:tplc="73A27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92F92"/>
    <w:multiLevelType w:val="hybridMultilevel"/>
    <w:tmpl w:val="F55E9E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5762D"/>
    <w:multiLevelType w:val="hybridMultilevel"/>
    <w:tmpl w:val="E5685C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13"/>
  </w:num>
  <w:num w:numId="11">
    <w:abstractNumId w:val="4"/>
  </w:num>
  <w:num w:numId="12">
    <w:abstractNumId w:val="15"/>
  </w:num>
  <w:num w:numId="13">
    <w:abstractNumId w:val="14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037"/>
    <w:rsid w:val="00074037"/>
    <w:rsid w:val="000832C5"/>
    <w:rsid w:val="000E2486"/>
    <w:rsid w:val="00100ED0"/>
    <w:rsid w:val="001140CD"/>
    <w:rsid w:val="001459FD"/>
    <w:rsid w:val="001534D7"/>
    <w:rsid w:val="00287DED"/>
    <w:rsid w:val="00303345"/>
    <w:rsid w:val="00324083"/>
    <w:rsid w:val="00376953"/>
    <w:rsid w:val="00387D22"/>
    <w:rsid w:val="003B19BB"/>
    <w:rsid w:val="00452A2A"/>
    <w:rsid w:val="00566F8C"/>
    <w:rsid w:val="005F2B5D"/>
    <w:rsid w:val="005F3559"/>
    <w:rsid w:val="00666515"/>
    <w:rsid w:val="00677EB8"/>
    <w:rsid w:val="007324BF"/>
    <w:rsid w:val="00734430"/>
    <w:rsid w:val="007736BC"/>
    <w:rsid w:val="007835D5"/>
    <w:rsid w:val="0081319C"/>
    <w:rsid w:val="00845CB0"/>
    <w:rsid w:val="00862524"/>
    <w:rsid w:val="008A2B28"/>
    <w:rsid w:val="008B451E"/>
    <w:rsid w:val="00927455"/>
    <w:rsid w:val="00967C8A"/>
    <w:rsid w:val="0099632D"/>
    <w:rsid w:val="009E4F26"/>
    <w:rsid w:val="00A2490D"/>
    <w:rsid w:val="00A44895"/>
    <w:rsid w:val="00B7257C"/>
    <w:rsid w:val="00BE1E8F"/>
    <w:rsid w:val="00CF6F80"/>
    <w:rsid w:val="00D0487B"/>
    <w:rsid w:val="00D369CB"/>
    <w:rsid w:val="00D56982"/>
    <w:rsid w:val="00D87001"/>
    <w:rsid w:val="00DF031B"/>
    <w:rsid w:val="00E21ACD"/>
    <w:rsid w:val="00E8488B"/>
    <w:rsid w:val="00F05574"/>
    <w:rsid w:val="00F4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1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6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15"/>
    <w:rPr>
      <w:sz w:val="2"/>
      <w:szCs w:val="2"/>
    </w:rPr>
  </w:style>
  <w:style w:type="paragraph" w:styleId="NormalWeb">
    <w:name w:val="Normal (Web)"/>
    <w:basedOn w:val="Normal"/>
    <w:uiPriority w:val="99"/>
    <w:rsid w:val="00CF6F8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87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828</Words>
  <Characters>5057</Characters>
  <Application>Microsoft Office Outlook</Application>
  <DocSecurity>0</DocSecurity>
  <Lines>0</Lines>
  <Paragraphs>0</Paragraphs>
  <ScaleCrop>false</ScaleCrop>
  <Company>KH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Hansen</dc:creator>
  <cp:keywords/>
  <dc:description/>
  <cp:lastModifiedBy>Torben Christoffersen</cp:lastModifiedBy>
  <cp:revision>5</cp:revision>
  <cp:lastPrinted>2007-11-30T18:20:00Z</cp:lastPrinted>
  <dcterms:created xsi:type="dcterms:W3CDTF">2014-04-04T18:34:00Z</dcterms:created>
  <dcterms:modified xsi:type="dcterms:W3CDTF">2015-03-01T17:58:00Z</dcterms:modified>
</cp:coreProperties>
</file>